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B3" w:rsidRPr="00961EB3" w:rsidRDefault="00961EB3" w:rsidP="00961EB3">
      <w:pPr>
        <w:spacing w:before="100" w:beforeAutospacing="1" w:after="100" w:afterAutospacing="1" w:line="240" w:lineRule="auto"/>
        <w:jc w:val="both"/>
        <w:outlineLvl w:val="1"/>
        <w:rPr>
          <w:rFonts w:ascii="Comic Sans MS" w:eastAsia="Times New Roman" w:hAnsi="Comic Sans MS" w:cs="Times New Roman"/>
          <w:b/>
          <w:bCs/>
          <w:color w:val="FF0000"/>
          <w:sz w:val="36"/>
          <w:szCs w:val="36"/>
          <w:lang w:eastAsia="es-ES_tradnl"/>
        </w:rPr>
      </w:pPr>
      <w:bookmarkStart w:id="0" w:name="xdefin"/>
      <w:bookmarkEnd w:id="0"/>
      <w:r w:rsidRPr="00961EB3">
        <w:rPr>
          <w:rFonts w:ascii="Comic Sans MS" w:eastAsia="Times New Roman" w:hAnsi="Comic Sans MS" w:cs="Times New Roman"/>
          <w:b/>
          <w:bCs/>
          <w:color w:val="FF0000"/>
          <w:sz w:val="36"/>
          <w:szCs w:val="36"/>
          <w:lang w:eastAsia="es-ES_tradnl"/>
        </w:rPr>
        <w:t>DEFINIENDO LA DIDÁCTICA Y DIDÁCTICA DE LA MATEMÁTICA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color w:val="00B050"/>
          <w:sz w:val="24"/>
          <w:szCs w:val="24"/>
          <w:lang w:eastAsia="es-ES_tradnl"/>
        </w:rPr>
      </w:pPr>
      <w:r w:rsidRPr="00961EB3">
        <w:rPr>
          <w:rFonts w:ascii="Comic Sans MS" w:eastAsia="Times New Roman" w:hAnsi="Comic Sans MS" w:cs="Times New Roman"/>
          <w:b/>
          <w:bCs/>
          <w:color w:val="00B050"/>
          <w:sz w:val="24"/>
          <w:szCs w:val="24"/>
          <w:lang w:eastAsia="es-ES_tradnl"/>
        </w:rPr>
        <w:t>DIDÁCTICA</w:t>
      </w:r>
    </w:p>
    <w:p w:rsidR="00961EB3" w:rsidRPr="00961EB3" w:rsidRDefault="00961EB3" w:rsidP="00961EB3">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_tradnl"/>
        </w:rPr>
      </w:pPr>
    </w:p>
    <w:p w:rsidR="00961EB3" w:rsidRPr="00961EB3" w:rsidRDefault="00961EB3" w:rsidP="00961EB3">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La didáctica es la disciplina pedagógica de carácter práctico y normativo que tiene por objeto específico la técnica de la enseñanza, esto es, la manera coherente y sustentada de </w:t>
      </w:r>
      <w:r w:rsidRPr="00961EB3">
        <w:rPr>
          <w:rFonts w:ascii="Comic Sans MS" w:eastAsia="Times New Roman" w:hAnsi="Comic Sans MS" w:cs="Times New Roman"/>
          <w:b/>
          <w:bCs/>
          <w:sz w:val="24"/>
          <w:szCs w:val="24"/>
          <w:lang w:eastAsia="es-ES_tradnl"/>
        </w:rPr>
        <w:t>dirigir, orientar, acompañar eficazmente a los alumnos en su aprendizaje</w:t>
      </w:r>
      <w:r w:rsidRPr="00961EB3">
        <w:rPr>
          <w:rFonts w:ascii="Comic Sans MS" w:eastAsia="Times New Roman" w:hAnsi="Comic Sans MS" w:cs="Times New Roman"/>
          <w:sz w:val="24"/>
          <w:szCs w:val="24"/>
          <w:lang w:eastAsia="es-ES_tradnl"/>
        </w:rPr>
        <w:t>, respetando sus características, intereses y saberes.</w:t>
      </w:r>
    </w:p>
    <w:p w:rsidR="00961EB3" w:rsidRPr="00961EB3" w:rsidRDefault="00961EB3" w:rsidP="00961EB3">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Es el conjunto sistemático de </w:t>
      </w:r>
      <w:hyperlink r:id="rId6" w:history="1">
        <w:r w:rsidRPr="00961EB3">
          <w:rPr>
            <w:rFonts w:ascii="Comic Sans MS" w:eastAsia="Times New Roman" w:hAnsi="Comic Sans MS" w:cs="Times New Roman"/>
            <w:sz w:val="24"/>
            <w:szCs w:val="24"/>
            <w:u w:val="single"/>
            <w:lang w:eastAsia="es-ES_tradnl"/>
          </w:rPr>
          <w:t>principios</w:t>
        </w:r>
      </w:hyperlink>
      <w:r w:rsidRPr="00961EB3">
        <w:rPr>
          <w:rFonts w:ascii="Comic Sans MS" w:eastAsia="Times New Roman" w:hAnsi="Comic Sans MS" w:cs="Times New Roman"/>
          <w:sz w:val="24"/>
          <w:szCs w:val="24"/>
          <w:lang w:eastAsia="es-ES_tradnl"/>
        </w:rPr>
        <w:t xml:space="preserve">, </w:t>
      </w:r>
      <w:hyperlink r:id="rId7" w:history="1">
        <w:r w:rsidRPr="00961EB3">
          <w:rPr>
            <w:rFonts w:ascii="Comic Sans MS" w:eastAsia="Times New Roman" w:hAnsi="Comic Sans MS" w:cs="Times New Roman"/>
            <w:sz w:val="24"/>
            <w:szCs w:val="24"/>
            <w:u w:val="single"/>
            <w:lang w:eastAsia="es-ES_tradnl"/>
          </w:rPr>
          <w:t>normas</w:t>
        </w:r>
      </w:hyperlink>
      <w:r w:rsidRPr="00961EB3">
        <w:rPr>
          <w:rFonts w:ascii="Comic Sans MS" w:eastAsia="Times New Roman" w:hAnsi="Comic Sans MS" w:cs="Times New Roman"/>
          <w:sz w:val="24"/>
          <w:szCs w:val="24"/>
          <w:lang w:eastAsia="es-ES_tradnl"/>
        </w:rPr>
        <w:t xml:space="preserve">, recursos y procedimientos específicos que todo docente debe conocer y saber aplicar para orientar con </w:t>
      </w:r>
      <w:hyperlink r:id="rId8" w:history="1">
        <w:r w:rsidRPr="00961EB3">
          <w:rPr>
            <w:rFonts w:ascii="Comic Sans MS" w:eastAsia="Times New Roman" w:hAnsi="Comic Sans MS" w:cs="Times New Roman"/>
            <w:sz w:val="24"/>
            <w:szCs w:val="24"/>
            <w:u w:val="single"/>
            <w:lang w:eastAsia="es-ES_tradnl"/>
          </w:rPr>
          <w:t>seguridad</w:t>
        </w:r>
      </w:hyperlink>
      <w:r w:rsidRPr="00961EB3">
        <w:rPr>
          <w:rFonts w:ascii="Comic Sans MS" w:eastAsia="Times New Roman" w:hAnsi="Comic Sans MS" w:cs="Times New Roman"/>
          <w:sz w:val="24"/>
          <w:szCs w:val="24"/>
          <w:lang w:eastAsia="es-ES_tradnl"/>
        </w:rPr>
        <w:t xml:space="preserve"> a sus alumnos en </w:t>
      </w:r>
      <w:hyperlink r:id="rId9" w:history="1">
        <w:r w:rsidRPr="00961EB3">
          <w:rPr>
            <w:rFonts w:ascii="Comic Sans MS" w:eastAsia="Times New Roman" w:hAnsi="Comic Sans MS" w:cs="Times New Roman"/>
            <w:sz w:val="24"/>
            <w:szCs w:val="24"/>
            <w:u w:val="single"/>
            <w:lang w:eastAsia="es-ES_tradnl"/>
          </w:rPr>
          <w:t>el aprendizaje</w:t>
        </w:r>
      </w:hyperlink>
      <w:r w:rsidRPr="00961EB3">
        <w:rPr>
          <w:rFonts w:ascii="Comic Sans MS" w:eastAsia="Times New Roman" w:hAnsi="Comic Sans MS" w:cs="Times New Roman"/>
          <w:sz w:val="24"/>
          <w:szCs w:val="24"/>
          <w:lang w:eastAsia="es-ES_tradnl"/>
        </w:rPr>
        <w:t xml:space="preserve"> de las materias y o en la adquisición de habilidades y destrezas, teniendo a la vista las capacidades a desarrollar en ellos.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color w:val="FF0000"/>
          <w:sz w:val="24"/>
          <w:szCs w:val="24"/>
          <w:lang w:eastAsia="es-ES_tradnl"/>
        </w:rPr>
      </w:pPr>
      <w:r w:rsidRPr="00961EB3">
        <w:rPr>
          <w:rFonts w:ascii="Comic Sans MS" w:eastAsia="Times New Roman" w:hAnsi="Comic Sans MS" w:cs="Times New Roman"/>
          <w:b/>
          <w:bCs/>
          <w:color w:val="FF0000"/>
          <w:sz w:val="24"/>
          <w:szCs w:val="24"/>
          <w:lang w:eastAsia="es-ES_tradnl"/>
        </w:rPr>
        <w:t>DIDÁCTICA DE LA MATEMÁTICA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concebimos como una disciplina en tanto conjunto de saberes organizados, cuyo objeto de estudio es la relación entre los saberes y su enseñanza.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En un breve recorrido histórico podemos ver distintas motivaciones para la enseñanza: </w:t>
      </w:r>
      <w:proofErr w:type="spellStart"/>
      <w:r w:rsidRPr="00961EB3">
        <w:rPr>
          <w:rFonts w:ascii="Comic Sans MS" w:eastAsia="Times New Roman" w:hAnsi="Comic Sans MS" w:cs="Times New Roman"/>
          <w:sz w:val="24"/>
          <w:szCs w:val="24"/>
          <w:lang w:eastAsia="es-ES_tradnl"/>
        </w:rPr>
        <w:t>Villella</w:t>
      </w:r>
      <w:proofErr w:type="spellEnd"/>
      <w:r w:rsidRPr="00961EB3">
        <w:rPr>
          <w:rFonts w:ascii="Comic Sans MS" w:eastAsia="Times New Roman" w:hAnsi="Comic Sans MS" w:cs="Times New Roman"/>
          <w:sz w:val="24"/>
          <w:szCs w:val="24"/>
          <w:lang w:eastAsia="es-ES_tradnl"/>
        </w:rPr>
        <w:t xml:space="preserve"> (1996) recuerda que en </w:t>
      </w:r>
      <w:hyperlink r:id="rId10" w:history="1">
        <w:r w:rsidRPr="00961EB3">
          <w:rPr>
            <w:rFonts w:ascii="Comic Sans MS" w:eastAsia="Times New Roman" w:hAnsi="Comic Sans MS" w:cs="Times New Roman"/>
            <w:sz w:val="24"/>
            <w:szCs w:val="24"/>
            <w:u w:val="single"/>
            <w:lang w:eastAsia="es-ES_tradnl"/>
          </w:rPr>
          <w:t>Egipto</w:t>
        </w:r>
      </w:hyperlink>
      <w:r w:rsidRPr="00961EB3">
        <w:rPr>
          <w:rFonts w:ascii="Comic Sans MS" w:eastAsia="Times New Roman" w:hAnsi="Comic Sans MS" w:cs="Times New Roman"/>
          <w:sz w:val="24"/>
          <w:szCs w:val="24"/>
          <w:lang w:eastAsia="es-ES_tradnl"/>
        </w:rPr>
        <w:t xml:space="preserve"> y </w:t>
      </w:r>
      <w:hyperlink r:id="rId11" w:history="1">
        <w:r w:rsidRPr="00961EB3">
          <w:rPr>
            <w:rFonts w:ascii="Comic Sans MS" w:eastAsia="Times New Roman" w:hAnsi="Comic Sans MS" w:cs="Times New Roman"/>
            <w:sz w:val="24"/>
            <w:szCs w:val="24"/>
            <w:u w:val="single"/>
            <w:lang w:eastAsia="es-ES_tradnl"/>
          </w:rPr>
          <w:t>Mesopotamia</w:t>
        </w:r>
      </w:hyperlink>
      <w:r w:rsidRPr="00961EB3">
        <w:rPr>
          <w:rFonts w:ascii="Comic Sans MS" w:eastAsia="Times New Roman" w:hAnsi="Comic Sans MS" w:cs="Times New Roman"/>
          <w:sz w:val="24"/>
          <w:szCs w:val="24"/>
          <w:lang w:eastAsia="es-ES_tradnl"/>
        </w:rPr>
        <w:t xml:space="preserve"> se enseñaba con un fin meramente utilitario: dividir cosechas, repartir campos, etc.; en </w:t>
      </w:r>
      <w:hyperlink r:id="rId12" w:history="1">
        <w:r w:rsidRPr="00961EB3">
          <w:rPr>
            <w:rFonts w:ascii="Comic Sans MS" w:eastAsia="Times New Roman" w:hAnsi="Comic Sans MS" w:cs="Times New Roman"/>
            <w:sz w:val="24"/>
            <w:szCs w:val="24"/>
            <w:u w:val="single"/>
            <w:lang w:eastAsia="es-ES_tradnl"/>
          </w:rPr>
          <w:t>Grecia</w:t>
        </w:r>
      </w:hyperlink>
      <w:r w:rsidRPr="00961EB3">
        <w:rPr>
          <w:rFonts w:ascii="Comic Sans MS" w:eastAsia="Times New Roman" w:hAnsi="Comic Sans MS" w:cs="Times New Roman"/>
          <w:sz w:val="24"/>
          <w:szCs w:val="24"/>
          <w:lang w:eastAsia="es-ES_tradnl"/>
        </w:rPr>
        <w:t xml:space="preserve"> su carácter era formativo, cultivador del razonamiento, complementándose con el fin instrumental en tanto desarrollo de la </w:t>
      </w:r>
      <w:hyperlink r:id="rId13" w:history="1">
        <w:r w:rsidRPr="00961EB3">
          <w:rPr>
            <w:rFonts w:ascii="Comic Sans MS" w:eastAsia="Times New Roman" w:hAnsi="Comic Sans MS" w:cs="Times New Roman"/>
            <w:sz w:val="24"/>
            <w:szCs w:val="24"/>
            <w:u w:val="single"/>
            <w:lang w:eastAsia="es-ES_tradnl"/>
          </w:rPr>
          <w:t>inteligencia</w:t>
        </w:r>
      </w:hyperlink>
      <w:r w:rsidRPr="00961EB3">
        <w:rPr>
          <w:rFonts w:ascii="Comic Sans MS" w:eastAsia="Times New Roman" w:hAnsi="Comic Sans MS" w:cs="Times New Roman"/>
          <w:sz w:val="24"/>
          <w:szCs w:val="24"/>
          <w:lang w:eastAsia="es-ES_tradnl"/>
        </w:rPr>
        <w:t xml:space="preserve"> y camino de búsqueda de la verdad.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u w:val="double" w:color="FF0000"/>
          <w:lang w:eastAsia="es-ES_tradnl"/>
        </w:rPr>
        <w:t xml:space="preserve">Hoy podemos hablar de 3 fines: </w:t>
      </w:r>
      <w:r w:rsidRPr="00961EB3">
        <w:rPr>
          <w:rFonts w:ascii="Comic Sans MS" w:eastAsia="Times New Roman" w:hAnsi="Comic Sans MS" w:cs="Times New Roman"/>
          <w:b/>
          <w:bCs/>
          <w:sz w:val="24"/>
          <w:szCs w:val="24"/>
          <w:u w:val="double" w:color="FF0000"/>
          <w:lang w:eastAsia="es-ES_tradnl"/>
        </w:rPr>
        <w:t>formativo,  instrumental y social.</w:t>
      </w:r>
      <w:r w:rsidRPr="00961EB3">
        <w:rPr>
          <w:rFonts w:ascii="Comic Sans MS" w:eastAsia="Times New Roman" w:hAnsi="Comic Sans MS" w:cs="Times New Roman"/>
          <w:sz w:val="24"/>
          <w:szCs w:val="24"/>
          <w:lang w:eastAsia="es-ES_tradnl"/>
        </w:rPr>
        <w:t xml:space="preserve"> Teniendo en cuenta algunos contextos: de producción, de apropiación, de utilización del saber matemático.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ESTILOS DE ENSEÑANZA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La matemática como actividad posee una característica fundamental: </w:t>
      </w:r>
      <w:r w:rsidRPr="00961EB3">
        <w:rPr>
          <w:rFonts w:ascii="Comic Sans MS" w:eastAsia="Times New Roman" w:hAnsi="Comic Sans MS" w:cs="Times New Roman"/>
          <w:b/>
          <w:bCs/>
          <w:sz w:val="24"/>
          <w:szCs w:val="24"/>
          <w:lang w:eastAsia="es-ES_tradnl"/>
        </w:rPr>
        <w:t xml:space="preserve">La </w:t>
      </w:r>
      <w:proofErr w:type="spellStart"/>
      <w:r w:rsidRPr="00961EB3">
        <w:rPr>
          <w:rFonts w:ascii="Comic Sans MS" w:eastAsia="Times New Roman" w:hAnsi="Comic Sans MS" w:cs="Times New Roman"/>
          <w:b/>
          <w:bCs/>
          <w:sz w:val="24"/>
          <w:szCs w:val="24"/>
          <w:lang w:eastAsia="es-ES_tradnl"/>
        </w:rPr>
        <w:t>matematización</w:t>
      </w:r>
      <w:proofErr w:type="spellEnd"/>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Matematizar es organizar y estructurar la </w:t>
      </w:r>
      <w:hyperlink r:id="rId14" w:history="1">
        <w:r w:rsidRPr="00961EB3">
          <w:rPr>
            <w:rFonts w:ascii="Comic Sans MS" w:eastAsia="Times New Roman" w:hAnsi="Comic Sans MS" w:cs="Times New Roman"/>
            <w:sz w:val="24"/>
            <w:szCs w:val="24"/>
            <w:u w:val="single"/>
            <w:lang w:eastAsia="es-ES_tradnl"/>
          </w:rPr>
          <w:t>información</w:t>
        </w:r>
      </w:hyperlink>
      <w:r w:rsidRPr="00961EB3">
        <w:rPr>
          <w:rFonts w:ascii="Comic Sans MS" w:eastAsia="Times New Roman" w:hAnsi="Comic Sans MS" w:cs="Times New Roman"/>
          <w:sz w:val="24"/>
          <w:szCs w:val="24"/>
          <w:lang w:eastAsia="es-ES_tradnl"/>
        </w:rPr>
        <w:t xml:space="preserve"> que aparece en un problema, identificar los aspectos </w:t>
      </w:r>
      <w:hyperlink r:id="rId15" w:history="1">
        <w:r w:rsidRPr="00961EB3">
          <w:rPr>
            <w:rFonts w:ascii="Comic Sans MS" w:eastAsia="Times New Roman" w:hAnsi="Comic Sans MS" w:cs="Times New Roman"/>
            <w:sz w:val="24"/>
            <w:szCs w:val="24"/>
            <w:u w:val="single"/>
            <w:lang w:eastAsia="es-ES_tradnl"/>
          </w:rPr>
          <w:t>matemáticos</w:t>
        </w:r>
      </w:hyperlink>
      <w:r w:rsidRPr="00961EB3">
        <w:rPr>
          <w:rFonts w:ascii="Comic Sans MS" w:eastAsia="Times New Roman" w:hAnsi="Comic Sans MS" w:cs="Times New Roman"/>
          <w:sz w:val="24"/>
          <w:szCs w:val="24"/>
          <w:lang w:eastAsia="es-ES_tradnl"/>
        </w:rPr>
        <w:t xml:space="preserve"> relevantes, descubrir regularidades, relaciones y </w:t>
      </w:r>
      <w:hyperlink r:id="rId16" w:anchor="INTRO" w:history="1">
        <w:r w:rsidRPr="00961EB3">
          <w:rPr>
            <w:rFonts w:ascii="Comic Sans MS" w:eastAsia="Times New Roman" w:hAnsi="Comic Sans MS" w:cs="Times New Roman"/>
            <w:sz w:val="24"/>
            <w:szCs w:val="24"/>
            <w:u w:val="single"/>
            <w:lang w:eastAsia="es-ES_tradnl"/>
          </w:rPr>
          <w:t>estructuras</w:t>
        </w:r>
      </w:hyperlink>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proofErr w:type="spellStart"/>
      <w:r w:rsidRPr="00961EB3">
        <w:rPr>
          <w:rFonts w:ascii="Comic Sans MS" w:eastAsia="Times New Roman" w:hAnsi="Comic Sans MS" w:cs="Times New Roman"/>
          <w:sz w:val="24"/>
          <w:szCs w:val="24"/>
          <w:highlight w:val="yellow"/>
          <w:lang w:eastAsia="es-ES_tradnl"/>
        </w:rPr>
        <w:lastRenderedPageBreak/>
        <w:t>Treffer</w:t>
      </w:r>
      <w:proofErr w:type="spellEnd"/>
      <w:r w:rsidRPr="00961EB3">
        <w:rPr>
          <w:rFonts w:ascii="Comic Sans MS" w:eastAsia="Times New Roman" w:hAnsi="Comic Sans MS" w:cs="Times New Roman"/>
          <w:sz w:val="24"/>
          <w:szCs w:val="24"/>
          <w:highlight w:val="yellow"/>
          <w:lang w:eastAsia="es-ES_tradnl"/>
        </w:rPr>
        <w:t xml:space="preserve"> en su </w:t>
      </w:r>
      <w:hyperlink r:id="rId17" w:history="1">
        <w:r w:rsidRPr="00961EB3">
          <w:rPr>
            <w:rFonts w:ascii="Comic Sans MS" w:eastAsia="Times New Roman" w:hAnsi="Comic Sans MS" w:cs="Times New Roman"/>
            <w:sz w:val="24"/>
            <w:szCs w:val="24"/>
            <w:highlight w:val="yellow"/>
            <w:u w:val="single"/>
            <w:lang w:eastAsia="es-ES_tradnl"/>
          </w:rPr>
          <w:t>tesis</w:t>
        </w:r>
      </w:hyperlink>
      <w:r w:rsidRPr="00961EB3">
        <w:rPr>
          <w:rFonts w:ascii="Comic Sans MS" w:eastAsia="Times New Roman" w:hAnsi="Comic Sans MS" w:cs="Times New Roman"/>
          <w:sz w:val="24"/>
          <w:szCs w:val="24"/>
          <w:highlight w:val="yellow"/>
          <w:lang w:eastAsia="es-ES_tradnl"/>
        </w:rPr>
        <w:t xml:space="preserve"> (1978) distingue dos formas de </w:t>
      </w:r>
      <w:proofErr w:type="spellStart"/>
      <w:r w:rsidRPr="00961EB3">
        <w:rPr>
          <w:rFonts w:ascii="Comic Sans MS" w:eastAsia="Times New Roman" w:hAnsi="Comic Sans MS" w:cs="Times New Roman"/>
          <w:sz w:val="24"/>
          <w:szCs w:val="24"/>
          <w:highlight w:val="yellow"/>
          <w:lang w:eastAsia="es-ES_tradnl"/>
        </w:rPr>
        <w:t>matematización</w:t>
      </w:r>
      <w:proofErr w:type="spellEnd"/>
      <w:r w:rsidRPr="00961EB3">
        <w:rPr>
          <w:rFonts w:ascii="Comic Sans MS" w:eastAsia="Times New Roman" w:hAnsi="Comic Sans MS" w:cs="Times New Roman"/>
          <w:sz w:val="24"/>
          <w:szCs w:val="24"/>
          <w:lang w:eastAsia="es-ES_tradnl"/>
        </w:rPr>
        <w:t xml:space="preserve">, la </w:t>
      </w:r>
      <w:proofErr w:type="spellStart"/>
      <w:r w:rsidRPr="00961EB3">
        <w:rPr>
          <w:rFonts w:ascii="Comic Sans MS" w:eastAsia="Times New Roman" w:hAnsi="Comic Sans MS" w:cs="Times New Roman"/>
          <w:sz w:val="24"/>
          <w:szCs w:val="24"/>
          <w:lang w:eastAsia="es-ES_tradnl"/>
        </w:rPr>
        <w:t>matematización</w:t>
      </w:r>
      <w:proofErr w:type="spellEnd"/>
      <w:r w:rsidRPr="00961EB3">
        <w:rPr>
          <w:rFonts w:ascii="Comic Sans MS" w:eastAsia="Times New Roman" w:hAnsi="Comic Sans MS" w:cs="Times New Roman"/>
          <w:sz w:val="24"/>
          <w:szCs w:val="24"/>
          <w:lang w:eastAsia="es-ES_tradnl"/>
        </w:rPr>
        <w:t xml:space="preserve"> </w:t>
      </w:r>
      <w:r w:rsidRPr="00961EB3">
        <w:rPr>
          <w:rFonts w:ascii="Comic Sans MS" w:eastAsia="Times New Roman" w:hAnsi="Comic Sans MS" w:cs="Times New Roman"/>
          <w:i/>
          <w:iCs/>
          <w:sz w:val="24"/>
          <w:szCs w:val="24"/>
          <w:lang w:eastAsia="es-ES_tradnl"/>
        </w:rPr>
        <w:t>horizontal</w:t>
      </w:r>
      <w:r w:rsidRPr="00961EB3">
        <w:rPr>
          <w:rFonts w:ascii="Comic Sans MS" w:eastAsia="Times New Roman" w:hAnsi="Comic Sans MS" w:cs="Times New Roman"/>
          <w:sz w:val="24"/>
          <w:szCs w:val="24"/>
          <w:lang w:eastAsia="es-ES_tradnl"/>
        </w:rPr>
        <w:t xml:space="preserve"> y la </w:t>
      </w:r>
      <w:proofErr w:type="spellStart"/>
      <w:r w:rsidRPr="00961EB3">
        <w:rPr>
          <w:rFonts w:ascii="Comic Sans MS" w:eastAsia="Times New Roman" w:hAnsi="Comic Sans MS" w:cs="Times New Roman"/>
          <w:sz w:val="24"/>
          <w:szCs w:val="24"/>
          <w:lang w:eastAsia="es-ES_tradnl"/>
        </w:rPr>
        <w:t>matematización</w:t>
      </w:r>
      <w:proofErr w:type="spellEnd"/>
      <w:r w:rsidRPr="00961EB3">
        <w:rPr>
          <w:rFonts w:ascii="Comic Sans MS" w:eastAsia="Times New Roman" w:hAnsi="Comic Sans MS" w:cs="Times New Roman"/>
          <w:sz w:val="24"/>
          <w:szCs w:val="24"/>
          <w:lang w:eastAsia="es-ES_tradnl"/>
        </w:rPr>
        <w:t xml:space="preserve"> </w:t>
      </w:r>
      <w:r w:rsidRPr="00961EB3">
        <w:rPr>
          <w:rFonts w:ascii="Comic Sans MS" w:eastAsia="Times New Roman" w:hAnsi="Comic Sans MS" w:cs="Times New Roman"/>
          <w:i/>
          <w:iCs/>
          <w:sz w:val="24"/>
          <w:szCs w:val="24"/>
          <w:lang w:eastAsia="es-ES_tradnl"/>
        </w:rPr>
        <w:t>vertical</w:t>
      </w:r>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iCs/>
          <w:color w:val="FF0000"/>
          <w:sz w:val="24"/>
          <w:szCs w:val="24"/>
          <w:u w:val="single" w:color="FF0000"/>
          <w:lang w:eastAsia="es-ES_tradnl"/>
        </w:rPr>
        <w:t>La MATEMATIZACIÓN HORIZONTAL</w:t>
      </w:r>
      <w:r w:rsidRPr="00961EB3">
        <w:rPr>
          <w:rFonts w:ascii="Comic Sans MS" w:eastAsia="Times New Roman" w:hAnsi="Comic Sans MS" w:cs="Times New Roman"/>
          <w:color w:val="FF0000"/>
          <w:sz w:val="24"/>
          <w:szCs w:val="24"/>
          <w:u w:val="single" w:color="FF0000"/>
          <w:lang w:eastAsia="es-ES_tradnl"/>
        </w:rPr>
        <w:t>,</w:t>
      </w:r>
      <w:r w:rsidRPr="00961EB3">
        <w:rPr>
          <w:rFonts w:ascii="Comic Sans MS" w:eastAsia="Times New Roman" w:hAnsi="Comic Sans MS" w:cs="Times New Roman"/>
          <w:color w:val="FF0000"/>
          <w:sz w:val="24"/>
          <w:szCs w:val="24"/>
          <w:lang w:eastAsia="es-ES_tradnl"/>
        </w:rPr>
        <w:t xml:space="preserve"> </w:t>
      </w:r>
      <w:r w:rsidRPr="00961EB3">
        <w:rPr>
          <w:rFonts w:ascii="Comic Sans MS" w:eastAsia="Times New Roman" w:hAnsi="Comic Sans MS" w:cs="Times New Roman"/>
          <w:sz w:val="24"/>
          <w:szCs w:val="24"/>
          <w:lang w:eastAsia="es-ES_tradnl"/>
        </w:rPr>
        <w:t xml:space="preserve">nos lleva del mundo real al mundo de los </w:t>
      </w:r>
      <w:hyperlink r:id="rId18" w:history="1">
        <w:r w:rsidRPr="00961EB3">
          <w:rPr>
            <w:rFonts w:ascii="Comic Sans MS" w:eastAsia="Times New Roman" w:hAnsi="Comic Sans MS" w:cs="Times New Roman"/>
            <w:sz w:val="24"/>
            <w:szCs w:val="24"/>
            <w:u w:val="single"/>
            <w:lang w:eastAsia="es-ES_tradnl"/>
          </w:rPr>
          <w:t>símbolos</w:t>
        </w:r>
      </w:hyperlink>
      <w:r w:rsidRPr="00961EB3">
        <w:rPr>
          <w:rFonts w:ascii="Comic Sans MS" w:eastAsia="Times New Roman" w:hAnsi="Comic Sans MS" w:cs="Times New Roman"/>
          <w:sz w:val="24"/>
          <w:szCs w:val="24"/>
          <w:lang w:eastAsia="es-ES_tradnl"/>
        </w:rPr>
        <w:t xml:space="preserve"> y posibilita tratar matemáticamente un conjunto de problemas.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En esta actividad son característicos los siguientes procesos:</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IDENTIFICAR </w:t>
      </w:r>
      <w:r w:rsidRPr="00961EB3">
        <w:rPr>
          <w:rFonts w:ascii="Comic Sans MS" w:eastAsia="Times New Roman" w:hAnsi="Comic Sans MS" w:cs="Times New Roman"/>
          <w:sz w:val="24"/>
          <w:szCs w:val="24"/>
          <w:lang w:eastAsia="es-ES_tradnl"/>
        </w:rPr>
        <w:t>las matemáticas en contextos generales</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color w:val="FF0000"/>
          <w:sz w:val="24"/>
          <w:szCs w:val="24"/>
          <w:lang w:eastAsia="es-ES_tradnl"/>
        </w:rPr>
      </w:pPr>
      <w:r w:rsidRPr="00961EB3">
        <w:rPr>
          <w:rFonts w:ascii="Comic Sans MS" w:eastAsia="Times New Roman" w:hAnsi="Comic Sans MS" w:cs="Times New Roman"/>
          <w:color w:val="FF0000"/>
          <w:sz w:val="24"/>
          <w:szCs w:val="24"/>
          <w:lang w:eastAsia="es-ES_tradnl"/>
        </w:rPr>
        <w:t>ESQUEMATIZAR</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FORMULAR y VISUALIZAR </w:t>
      </w:r>
      <w:r w:rsidRPr="00961EB3">
        <w:rPr>
          <w:rFonts w:ascii="Comic Sans MS" w:eastAsia="Times New Roman" w:hAnsi="Comic Sans MS" w:cs="Times New Roman"/>
          <w:sz w:val="24"/>
          <w:szCs w:val="24"/>
          <w:lang w:eastAsia="es-ES_tradnl"/>
        </w:rPr>
        <w:t>un problema de varias maneras</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DESCUBRIR </w:t>
      </w:r>
      <w:r w:rsidRPr="00961EB3">
        <w:rPr>
          <w:rFonts w:ascii="Comic Sans MS" w:eastAsia="Times New Roman" w:hAnsi="Comic Sans MS" w:cs="Times New Roman"/>
          <w:sz w:val="24"/>
          <w:szCs w:val="24"/>
          <w:lang w:eastAsia="es-ES_tradnl"/>
        </w:rPr>
        <w:t>relaciones y regularidades</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RECONOCER </w:t>
      </w:r>
      <w:r w:rsidRPr="00961EB3">
        <w:rPr>
          <w:rFonts w:ascii="Comic Sans MS" w:eastAsia="Times New Roman" w:hAnsi="Comic Sans MS" w:cs="Times New Roman"/>
          <w:sz w:val="24"/>
          <w:szCs w:val="24"/>
          <w:lang w:eastAsia="es-ES_tradnl"/>
        </w:rPr>
        <w:t>aspectos isomorfos en diferentes problemas</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TRANSFERIR</w:t>
      </w:r>
      <w:r w:rsidRPr="00961EB3">
        <w:rPr>
          <w:rFonts w:ascii="Comic Sans MS" w:eastAsia="Times New Roman" w:hAnsi="Comic Sans MS" w:cs="Times New Roman"/>
          <w:sz w:val="24"/>
          <w:szCs w:val="24"/>
          <w:lang w:eastAsia="es-ES_tradnl"/>
        </w:rPr>
        <w:t xml:space="preserve"> un problema real a uno matemático</w:t>
      </w:r>
    </w:p>
    <w:p w:rsidR="00961EB3" w:rsidRPr="00961EB3" w:rsidRDefault="00961EB3" w:rsidP="00961EB3">
      <w:pPr>
        <w:numPr>
          <w:ilvl w:val="0"/>
          <w:numId w:val="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TRANSFERIR</w:t>
      </w:r>
      <w:r w:rsidRPr="00961EB3">
        <w:rPr>
          <w:rFonts w:ascii="Comic Sans MS" w:eastAsia="Times New Roman" w:hAnsi="Comic Sans MS" w:cs="Times New Roman"/>
          <w:sz w:val="24"/>
          <w:szCs w:val="24"/>
          <w:lang w:eastAsia="es-ES_tradnl"/>
        </w:rPr>
        <w:t xml:space="preserve"> un problema real a un </w:t>
      </w:r>
      <w:hyperlink r:id="rId19" w:history="1">
        <w:r w:rsidRPr="00961EB3">
          <w:rPr>
            <w:rFonts w:ascii="Comic Sans MS" w:eastAsia="Times New Roman" w:hAnsi="Comic Sans MS" w:cs="Times New Roman"/>
            <w:sz w:val="24"/>
            <w:szCs w:val="24"/>
            <w:u w:val="single"/>
            <w:lang w:eastAsia="es-ES_tradnl"/>
          </w:rPr>
          <w:t>modelo</w:t>
        </w:r>
      </w:hyperlink>
      <w:r w:rsidRPr="00961EB3">
        <w:rPr>
          <w:rFonts w:ascii="Comic Sans MS" w:eastAsia="Times New Roman" w:hAnsi="Comic Sans MS" w:cs="Times New Roman"/>
          <w:sz w:val="24"/>
          <w:szCs w:val="24"/>
          <w:lang w:eastAsia="es-ES_tradnl"/>
        </w:rPr>
        <w:t xml:space="preserve"> matemático conocido.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u w:val="single" w:color="FF0000"/>
          <w:lang w:eastAsia="es-ES_tradnl"/>
        </w:rPr>
        <w:t xml:space="preserve">La </w:t>
      </w:r>
      <w:r w:rsidRPr="00961EB3">
        <w:rPr>
          <w:rFonts w:ascii="Comic Sans MS" w:eastAsia="Times New Roman" w:hAnsi="Comic Sans MS" w:cs="Times New Roman"/>
          <w:b/>
          <w:bCs/>
          <w:iCs/>
          <w:color w:val="FF0000"/>
          <w:sz w:val="24"/>
          <w:szCs w:val="24"/>
          <w:u w:val="single" w:color="FF0000"/>
          <w:lang w:eastAsia="es-ES_tradnl"/>
        </w:rPr>
        <w:t>MATEMATIZACIÓN VERTICAL</w:t>
      </w:r>
      <w:r w:rsidRPr="00961EB3">
        <w:rPr>
          <w:rFonts w:ascii="Comic Sans MS" w:eastAsia="Times New Roman" w:hAnsi="Comic Sans MS" w:cs="Times New Roman"/>
          <w:color w:val="FF0000"/>
          <w:sz w:val="24"/>
          <w:szCs w:val="24"/>
          <w:lang w:eastAsia="es-ES_tradnl"/>
        </w:rPr>
        <w:t xml:space="preserve"> </w:t>
      </w:r>
      <w:r w:rsidRPr="00961EB3">
        <w:rPr>
          <w:rFonts w:ascii="Comic Sans MS" w:eastAsia="Times New Roman" w:hAnsi="Comic Sans MS" w:cs="Times New Roman"/>
          <w:sz w:val="24"/>
          <w:szCs w:val="24"/>
          <w:lang w:eastAsia="es-ES_tradnl"/>
        </w:rPr>
        <w:t>consiste en el tratamiento específicamente matemático de las situaciones, y en tal actividad son característicos los siguientes procesos:</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REPRESENTAR</w:t>
      </w:r>
      <w:r w:rsidRPr="00961EB3">
        <w:rPr>
          <w:rFonts w:ascii="Comic Sans MS" w:eastAsia="Times New Roman" w:hAnsi="Comic Sans MS" w:cs="Times New Roman"/>
          <w:sz w:val="24"/>
          <w:szCs w:val="24"/>
          <w:lang w:eastAsia="es-ES_tradnl"/>
        </w:rPr>
        <w:t xml:space="preserve"> una relación mediante una fórmula</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UTILIZAR </w:t>
      </w:r>
      <w:r w:rsidRPr="00961EB3">
        <w:rPr>
          <w:rFonts w:ascii="Comic Sans MS" w:eastAsia="Times New Roman" w:hAnsi="Comic Sans MS" w:cs="Times New Roman"/>
          <w:sz w:val="24"/>
          <w:szCs w:val="24"/>
          <w:lang w:eastAsia="es-ES_tradnl"/>
        </w:rPr>
        <w:t>diferentes modelos</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REFINAR y AJUSTAR </w:t>
      </w:r>
      <w:r w:rsidRPr="00961EB3">
        <w:rPr>
          <w:rFonts w:ascii="Comic Sans MS" w:eastAsia="Times New Roman" w:hAnsi="Comic Sans MS" w:cs="Times New Roman"/>
          <w:sz w:val="24"/>
          <w:szCs w:val="24"/>
          <w:lang w:eastAsia="es-ES_tradnl"/>
        </w:rPr>
        <w:t>modelos</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COMBINAR e INTEGRAR </w:t>
      </w:r>
      <w:r w:rsidRPr="00961EB3">
        <w:rPr>
          <w:rFonts w:ascii="Comic Sans MS" w:eastAsia="Times New Roman" w:hAnsi="Comic Sans MS" w:cs="Times New Roman"/>
          <w:sz w:val="24"/>
          <w:szCs w:val="24"/>
          <w:lang w:eastAsia="es-ES_tradnl"/>
        </w:rPr>
        <w:t>modelos</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PROBAR</w:t>
      </w:r>
      <w:r w:rsidRPr="00961EB3">
        <w:rPr>
          <w:rFonts w:ascii="Comic Sans MS" w:eastAsia="Times New Roman" w:hAnsi="Comic Sans MS" w:cs="Times New Roman"/>
          <w:sz w:val="24"/>
          <w:szCs w:val="24"/>
          <w:lang w:eastAsia="es-ES_tradnl"/>
        </w:rPr>
        <w:t xml:space="preserve"> regularidades</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color w:val="FF0000"/>
          <w:sz w:val="24"/>
          <w:szCs w:val="24"/>
          <w:lang w:eastAsia="es-ES_tradnl"/>
        </w:rPr>
        <w:t xml:space="preserve">FORMULAR </w:t>
      </w:r>
      <w:r w:rsidRPr="00961EB3">
        <w:rPr>
          <w:rFonts w:ascii="Comic Sans MS" w:eastAsia="Times New Roman" w:hAnsi="Comic Sans MS" w:cs="Times New Roman"/>
          <w:sz w:val="24"/>
          <w:szCs w:val="24"/>
          <w:lang w:eastAsia="es-ES_tradnl"/>
        </w:rPr>
        <w:t xml:space="preserve">un </w:t>
      </w:r>
      <w:hyperlink r:id="rId20" w:history="1">
        <w:r w:rsidRPr="00961EB3">
          <w:rPr>
            <w:rFonts w:ascii="Comic Sans MS" w:eastAsia="Times New Roman" w:hAnsi="Comic Sans MS" w:cs="Times New Roman"/>
            <w:sz w:val="24"/>
            <w:szCs w:val="24"/>
            <w:u w:val="single"/>
            <w:lang w:eastAsia="es-ES_tradnl"/>
          </w:rPr>
          <w:t>concepto</w:t>
        </w:r>
      </w:hyperlink>
      <w:r w:rsidRPr="00961EB3">
        <w:rPr>
          <w:rFonts w:ascii="Comic Sans MS" w:eastAsia="Times New Roman" w:hAnsi="Comic Sans MS" w:cs="Times New Roman"/>
          <w:sz w:val="24"/>
          <w:szCs w:val="24"/>
          <w:lang w:eastAsia="es-ES_tradnl"/>
        </w:rPr>
        <w:t xml:space="preserve"> matemático nuevo</w:t>
      </w:r>
    </w:p>
    <w:p w:rsidR="00961EB3" w:rsidRPr="00961EB3" w:rsidRDefault="00961EB3" w:rsidP="00961EB3">
      <w:pPr>
        <w:numPr>
          <w:ilvl w:val="0"/>
          <w:numId w:val="3"/>
        </w:numPr>
        <w:spacing w:before="100" w:beforeAutospacing="1" w:after="100" w:afterAutospacing="1" w:line="240" w:lineRule="auto"/>
        <w:jc w:val="both"/>
        <w:rPr>
          <w:rFonts w:ascii="Comic Sans MS" w:eastAsia="Times New Roman" w:hAnsi="Comic Sans MS" w:cs="Times New Roman"/>
          <w:color w:val="FF0000"/>
          <w:sz w:val="24"/>
          <w:szCs w:val="24"/>
          <w:lang w:eastAsia="es-ES_tradnl"/>
        </w:rPr>
      </w:pPr>
      <w:r w:rsidRPr="00961EB3">
        <w:rPr>
          <w:rFonts w:ascii="Comic Sans MS" w:eastAsia="Times New Roman" w:hAnsi="Comic Sans MS" w:cs="Times New Roman"/>
          <w:color w:val="FF0000"/>
          <w:sz w:val="24"/>
          <w:szCs w:val="24"/>
          <w:lang w:eastAsia="es-ES_tradnl"/>
        </w:rPr>
        <w:t>GENERALIZAR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Estos dos componentes de la </w:t>
      </w:r>
      <w:proofErr w:type="spellStart"/>
      <w:r w:rsidRPr="00961EB3">
        <w:rPr>
          <w:rFonts w:ascii="Comic Sans MS" w:eastAsia="Times New Roman" w:hAnsi="Comic Sans MS" w:cs="Times New Roman"/>
          <w:sz w:val="24"/>
          <w:szCs w:val="24"/>
          <w:lang w:eastAsia="es-ES_tradnl"/>
        </w:rPr>
        <w:t>matematización</w:t>
      </w:r>
      <w:proofErr w:type="spellEnd"/>
      <w:r w:rsidRPr="00961EB3">
        <w:rPr>
          <w:rFonts w:ascii="Comic Sans MS" w:eastAsia="Times New Roman" w:hAnsi="Comic Sans MS" w:cs="Times New Roman"/>
          <w:sz w:val="24"/>
          <w:szCs w:val="24"/>
          <w:lang w:eastAsia="es-ES_tradnl"/>
        </w:rPr>
        <w:t xml:space="preserve"> pueden ayudarnos a caracterizar los diferentes </w:t>
      </w:r>
      <w:r w:rsidRPr="00961EB3">
        <w:rPr>
          <w:rFonts w:ascii="Comic Sans MS" w:eastAsia="Times New Roman" w:hAnsi="Comic Sans MS" w:cs="Times New Roman"/>
          <w:sz w:val="24"/>
          <w:szCs w:val="24"/>
          <w:highlight w:val="yellow"/>
          <w:lang w:eastAsia="es-ES_tradnl"/>
        </w:rPr>
        <w:t>estilos o enfoques en la enseñanza de la matemática.</w:t>
      </w:r>
    </w:p>
    <w:p w:rsidR="00961EB3" w:rsidRPr="00961EB3" w:rsidRDefault="00961EB3" w:rsidP="00961EB3">
      <w:pPr>
        <w:pStyle w:val="Prrafodelista"/>
        <w:numPr>
          <w:ilvl w:val="0"/>
          <w:numId w:val="13"/>
        </w:numPr>
        <w:spacing w:before="100" w:beforeAutospacing="1" w:after="100" w:afterAutospacing="1" w:line="240" w:lineRule="auto"/>
        <w:jc w:val="both"/>
        <w:rPr>
          <w:rFonts w:ascii="Comic Sans MS" w:eastAsia="Times New Roman" w:hAnsi="Comic Sans MS" w:cs="Times New Roman"/>
          <w:color w:val="FF0000"/>
          <w:sz w:val="24"/>
          <w:szCs w:val="24"/>
          <w:lang w:eastAsia="es-ES_tradnl"/>
        </w:rPr>
      </w:pPr>
      <w:r w:rsidRPr="00961EB3">
        <w:rPr>
          <w:rFonts w:ascii="Comic Sans MS" w:eastAsia="Times New Roman" w:hAnsi="Comic Sans MS" w:cs="Times New Roman"/>
          <w:b/>
          <w:bCs/>
          <w:iCs/>
          <w:color w:val="FF0000"/>
          <w:sz w:val="24"/>
          <w:szCs w:val="24"/>
          <w:lang w:eastAsia="es-ES_tradnl"/>
        </w:rPr>
        <w:t>Estructuralismo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Para el </w:t>
      </w:r>
      <w:hyperlink r:id="rId21" w:anchor="INTRO" w:history="1">
        <w:r w:rsidRPr="00961EB3">
          <w:rPr>
            <w:rFonts w:ascii="Comic Sans MS" w:eastAsia="Times New Roman" w:hAnsi="Comic Sans MS" w:cs="Times New Roman"/>
            <w:sz w:val="24"/>
            <w:szCs w:val="24"/>
            <w:u w:val="single"/>
            <w:lang w:eastAsia="es-ES_tradnl"/>
          </w:rPr>
          <w:t>estructuralismo</w:t>
        </w:r>
      </w:hyperlink>
      <w:r w:rsidRPr="00961EB3">
        <w:rPr>
          <w:rFonts w:ascii="Comic Sans MS" w:eastAsia="Times New Roman" w:hAnsi="Comic Sans MS" w:cs="Times New Roman"/>
          <w:sz w:val="24"/>
          <w:szCs w:val="24"/>
          <w:lang w:eastAsia="es-ES_tradnl"/>
        </w:rPr>
        <w:t>, la matemática es una ciencia lógico deductiva y ese carácter es el que debe informar la enseñanza de la misma.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estilo </w:t>
      </w:r>
      <w:r w:rsidRPr="00961EB3">
        <w:rPr>
          <w:rFonts w:ascii="Comic Sans MS" w:eastAsia="Times New Roman" w:hAnsi="Comic Sans MS" w:cs="Times New Roman"/>
          <w:b/>
          <w:bCs/>
          <w:i/>
          <w:iCs/>
          <w:sz w:val="24"/>
          <w:szCs w:val="24"/>
          <w:lang w:eastAsia="es-ES_tradnl"/>
        </w:rPr>
        <w:t>estructuralista</w:t>
      </w:r>
      <w:r w:rsidRPr="00961EB3">
        <w:rPr>
          <w:rFonts w:ascii="Comic Sans MS" w:eastAsia="Times New Roman" w:hAnsi="Comic Sans MS" w:cs="Times New Roman"/>
          <w:sz w:val="24"/>
          <w:szCs w:val="24"/>
          <w:lang w:eastAsia="es-ES_tradnl"/>
        </w:rPr>
        <w:t xml:space="preserve"> hunde sus raíces históricas en la enseñanza de la </w:t>
      </w:r>
      <w:r w:rsidRPr="00961EB3">
        <w:rPr>
          <w:rFonts w:ascii="Comic Sans MS" w:eastAsia="Times New Roman" w:hAnsi="Comic Sans MS" w:cs="Times New Roman"/>
          <w:b/>
          <w:bCs/>
          <w:sz w:val="24"/>
          <w:szCs w:val="24"/>
          <w:lang w:eastAsia="es-ES_tradnl"/>
        </w:rPr>
        <w:t xml:space="preserve">geometría </w:t>
      </w:r>
      <w:proofErr w:type="spellStart"/>
      <w:r w:rsidRPr="00961EB3">
        <w:rPr>
          <w:rFonts w:ascii="Comic Sans MS" w:eastAsia="Times New Roman" w:hAnsi="Comic Sans MS" w:cs="Times New Roman"/>
          <w:b/>
          <w:bCs/>
          <w:sz w:val="24"/>
          <w:szCs w:val="24"/>
          <w:lang w:eastAsia="es-ES_tradnl"/>
        </w:rPr>
        <w:t>euclideana</w:t>
      </w:r>
      <w:proofErr w:type="spellEnd"/>
      <w:r w:rsidRPr="00961EB3">
        <w:rPr>
          <w:rFonts w:ascii="Comic Sans MS" w:eastAsia="Times New Roman" w:hAnsi="Comic Sans MS" w:cs="Times New Roman"/>
          <w:b/>
          <w:bCs/>
          <w:sz w:val="24"/>
          <w:szCs w:val="24"/>
          <w:lang w:eastAsia="es-ES_tradnl"/>
        </w:rPr>
        <w:t xml:space="preserve"> y en la concepción de la matemática como logro cognitivo caracterizado por ser un </w:t>
      </w:r>
      <w:hyperlink r:id="rId22" w:history="1">
        <w:r w:rsidRPr="00961EB3">
          <w:rPr>
            <w:rFonts w:ascii="Comic Sans MS" w:eastAsia="Times New Roman" w:hAnsi="Comic Sans MS" w:cs="Times New Roman"/>
            <w:b/>
            <w:bCs/>
            <w:sz w:val="24"/>
            <w:szCs w:val="24"/>
            <w:u w:val="single"/>
            <w:lang w:eastAsia="es-ES_tradnl"/>
          </w:rPr>
          <w:t>sistema</w:t>
        </w:r>
      </w:hyperlink>
      <w:r w:rsidRPr="00961EB3">
        <w:rPr>
          <w:rFonts w:ascii="Comic Sans MS" w:eastAsia="Times New Roman" w:hAnsi="Comic Sans MS" w:cs="Times New Roman"/>
          <w:b/>
          <w:bCs/>
          <w:sz w:val="24"/>
          <w:szCs w:val="24"/>
          <w:lang w:eastAsia="es-ES_tradnl"/>
        </w:rPr>
        <w:t xml:space="preserve"> deductivo cerrado y fuertemente organizado.</w:t>
      </w:r>
      <w:r w:rsidRPr="00961EB3">
        <w:rPr>
          <w:rFonts w:ascii="Comic Sans MS" w:eastAsia="Times New Roman" w:hAnsi="Comic Sans MS" w:cs="Times New Roman"/>
          <w:sz w:val="24"/>
          <w:szCs w:val="24"/>
          <w:lang w:eastAsia="es-ES_tradnl"/>
        </w:rPr>
        <w:t xml:space="preserve"> Es por lo que, a los ojos de los estructuralistas, a los alumnos se les debe enseñar la matemática como un sistema bien </w:t>
      </w:r>
      <w:r w:rsidRPr="00961EB3">
        <w:rPr>
          <w:rFonts w:ascii="Comic Sans MS" w:eastAsia="Times New Roman" w:hAnsi="Comic Sans MS" w:cs="Times New Roman"/>
          <w:sz w:val="24"/>
          <w:szCs w:val="24"/>
          <w:lang w:eastAsia="es-ES_tradnl"/>
        </w:rPr>
        <w:lastRenderedPageBreak/>
        <w:t xml:space="preserve">estructurado, siendo además la </w:t>
      </w:r>
      <w:hyperlink r:id="rId23" w:anchor="INTRO" w:history="1">
        <w:r w:rsidRPr="00961EB3">
          <w:rPr>
            <w:rFonts w:ascii="Comic Sans MS" w:eastAsia="Times New Roman" w:hAnsi="Comic Sans MS" w:cs="Times New Roman"/>
            <w:sz w:val="24"/>
            <w:szCs w:val="24"/>
            <w:u w:val="single"/>
            <w:lang w:eastAsia="es-ES_tradnl"/>
          </w:rPr>
          <w:t>estructura</w:t>
        </w:r>
      </w:hyperlink>
      <w:r w:rsidRPr="00961EB3">
        <w:rPr>
          <w:rFonts w:ascii="Comic Sans MS" w:eastAsia="Times New Roman" w:hAnsi="Comic Sans MS" w:cs="Times New Roman"/>
          <w:sz w:val="24"/>
          <w:szCs w:val="24"/>
          <w:lang w:eastAsia="es-ES_tradnl"/>
        </w:rPr>
        <w:t xml:space="preserve"> del sistema la guía del </w:t>
      </w:r>
      <w:hyperlink r:id="rId24" w:anchor="PROCE" w:history="1">
        <w:r w:rsidRPr="00961EB3">
          <w:rPr>
            <w:rFonts w:ascii="Comic Sans MS" w:eastAsia="Times New Roman" w:hAnsi="Comic Sans MS" w:cs="Times New Roman"/>
            <w:sz w:val="24"/>
            <w:szCs w:val="24"/>
            <w:u w:val="single"/>
            <w:lang w:eastAsia="es-ES_tradnl"/>
          </w:rPr>
          <w:t>proceso</w:t>
        </w:r>
      </w:hyperlink>
      <w:r w:rsidRPr="00961EB3">
        <w:rPr>
          <w:rFonts w:ascii="Comic Sans MS" w:eastAsia="Times New Roman" w:hAnsi="Comic Sans MS" w:cs="Times New Roman"/>
          <w:sz w:val="24"/>
          <w:szCs w:val="24"/>
          <w:lang w:eastAsia="es-ES_tradnl"/>
        </w:rPr>
        <w:t xml:space="preserve"> de </w:t>
      </w:r>
      <w:hyperlink r:id="rId25" w:history="1">
        <w:r w:rsidRPr="00961EB3">
          <w:rPr>
            <w:rFonts w:ascii="Comic Sans MS" w:eastAsia="Times New Roman" w:hAnsi="Comic Sans MS" w:cs="Times New Roman"/>
            <w:sz w:val="24"/>
            <w:szCs w:val="24"/>
            <w:u w:val="single"/>
            <w:lang w:eastAsia="es-ES_tradnl"/>
          </w:rPr>
          <w:t>aprendizaje</w:t>
        </w:r>
      </w:hyperlink>
      <w:r w:rsidRPr="00961EB3">
        <w:rPr>
          <w:rFonts w:ascii="Comic Sans MS" w:eastAsia="Times New Roman" w:hAnsi="Comic Sans MS" w:cs="Times New Roman"/>
          <w:sz w:val="24"/>
          <w:szCs w:val="24"/>
          <w:lang w:eastAsia="es-ES_tradnl"/>
        </w:rPr>
        <w:t xml:space="preserve">. Ese fue, y sigue siendo, el principio fundamental de la reforma conocida con el nombre de </w:t>
      </w:r>
      <w:r w:rsidRPr="00961EB3">
        <w:rPr>
          <w:rFonts w:ascii="Comic Sans MS" w:eastAsia="Times New Roman" w:hAnsi="Comic Sans MS" w:cs="Times New Roman"/>
          <w:sz w:val="24"/>
          <w:szCs w:val="24"/>
          <w:highlight w:val="yellow"/>
          <w:lang w:eastAsia="es-ES_tradnl"/>
        </w:rPr>
        <w:t>Matemática Moderna</w:t>
      </w:r>
      <w:r w:rsidRPr="00961EB3">
        <w:rPr>
          <w:rFonts w:ascii="Comic Sans MS" w:eastAsia="Times New Roman" w:hAnsi="Comic Sans MS" w:cs="Times New Roman"/>
          <w:sz w:val="24"/>
          <w:szCs w:val="24"/>
          <w:lang w:eastAsia="es-ES_tradnl"/>
        </w:rPr>
        <w:t xml:space="preserve"> y cuyas consecuencias llegan hasta nuestros días. El estilo estructuralista </w:t>
      </w:r>
      <w:r w:rsidRPr="00961EB3">
        <w:rPr>
          <w:rFonts w:ascii="Comic Sans MS" w:eastAsia="Times New Roman" w:hAnsi="Comic Sans MS" w:cs="Times New Roman"/>
          <w:sz w:val="24"/>
          <w:szCs w:val="24"/>
          <w:highlight w:val="yellow"/>
          <w:lang w:eastAsia="es-ES_tradnl"/>
        </w:rPr>
        <w:t>carece del componente horizontal</w:t>
      </w:r>
      <w:r w:rsidRPr="00961EB3">
        <w:rPr>
          <w:rFonts w:ascii="Comic Sans MS" w:eastAsia="Times New Roman" w:hAnsi="Comic Sans MS" w:cs="Times New Roman"/>
          <w:sz w:val="24"/>
          <w:szCs w:val="24"/>
          <w:lang w:eastAsia="es-ES_tradnl"/>
        </w:rPr>
        <w:t xml:space="preserve"> pero cultiva, de forma abundante, el componente vertical.</w:t>
      </w:r>
    </w:p>
    <w:p w:rsidR="00961EB3" w:rsidRPr="00E819CA" w:rsidRDefault="00961EB3" w:rsidP="00961EB3">
      <w:pPr>
        <w:pStyle w:val="Prrafodelista"/>
        <w:numPr>
          <w:ilvl w:val="0"/>
          <w:numId w:val="14"/>
        </w:numPr>
        <w:spacing w:before="100" w:beforeAutospacing="1" w:after="100" w:afterAutospacing="1" w:line="240" w:lineRule="auto"/>
        <w:jc w:val="both"/>
        <w:rPr>
          <w:rFonts w:ascii="Comic Sans MS" w:eastAsia="Times New Roman" w:hAnsi="Comic Sans MS" w:cs="Times New Roman"/>
          <w:color w:val="FF0000"/>
          <w:sz w:val="24"/>
          <w:szCs w:val="24"/>
          <w:u w:val="single" w:color="FF0000"/>
          <w:lang w:eastAsia="es-ES_tradnl"/>
        </w:rPr>
      </w:pPr>
      <w:r w:rsidRPr="00E819CA">
        <w:rPr>
          <w:rFonts w:ascii="Comic Sans MS" w:eastAsia="Times New Roman" w:hAnsi="Comic Sans MS" w:cs="Times New Roman"/>
          <w:b/>
          <w:bCs/>
          <w:iCs/>
          <w:color w:val="FF0000"/>
          <w:sz w:val="24"/>
          <w:szCs w:val="24"/>
          <w:u w:val="single" w:color="FF0000"/>
          <w:lang w:eastAsia="es-ES_tradnl"/>
        </w:rPr>
        <w:t>Mecanicismo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estilo </w:t>
      </w:r>
      <w:r w:rsidRPr="00961EB3">
        <w:rPr>
          <w:rFonts w:ascii="Comic Sans MS" w:eastAsia="Times New Roman" w:hAnsi="Comic Sans MS" w:cs="Times New Roman"/>
          <w:b/>
          <w:bCs/>
          <w:i/>
          <w:iCs/>
          <w:sz w:val="24"/>
          <w:szCs w:val="24"/>
          <w:lang w:eastAsia="es-ES_tradnl"/>
        </w:rPr>
        <w:t>mecanicista</w:t>
      </w:r>
      <w:r w:rsidRPr="00961EB3">
        <w:rPr>
          <w:rFonts w:ascii="Comic Sans MS" w:eastAsia="Times New Roman" w:hAnsi="Comic Sans MS" w:cs="Times New Roman"/>
          <w:sz w:val="24"/>
          <w:szCs w:val="24"/>
          <w:lang w:eastAsia="es-ES_tradnl"/>
        </w:rPr>
        <w:t xml:space="preserve"> se caracteriza por la consideración de la </w:t>
      </w:r>
      <w:r w:rsidRPr="00961EB3">
        <w:rPr>
          <w:rFonts w:ascii="Comic Sans MS" w:eastAsia="Times New Roman" w:hAnsi="Comic Sans MS" w:cs="Times New Roman"/>
          <w:b/>
          <w:bCs/>
          <w:sz w:val="24"/>
          <w:szCs w:val="24"/>
          <w:lang w:eastAsia="es-ES_tradnl"/>
        </w:rPr>
        <w:t>matemática como un conjunto de reglas.</w:t>
      </w:r>
      <w:r w:rsidRPr="00961EB3">
        <w:rPr>
          <w:rFonts w:ascii="Comic Sans MS" w:eastAsia="Times New Roman" w:hAnsi="Comic Sans MS" w:cs="Times New Roman"/>
          <w:sz w:val="24"/>
          <w:szCs w:val="24"/>
          <w:lang w:eastAsia="es-ES_tradnl"/>
        </w:rPr>
        <w:t xml:space="preserve"> A los alumnos se les enseñan las reglas y las deben aplicar a problemas que son similares a los ejemplos previos. Raramente se parte de problemas reales o cercanos al alumno, más aún, se presta poca </w:t>
      </w:r>
      <w:hyperlink r:id="rId26" w:history="1">
        <w:r w:rsidRPr="00961EB3">
          <w:rPr>
            <w:rFonts w:ascii="Comic Sans MS" w:eastAsia="Times New Roman" w:hAnsi="Comic Sans MS" w:cs="Times New Roman"/>
            <w:sz w:val="24"/>
            <w:szCs w:val="24"/>
            <w:u w:val="single"/>
            <w:lang w:eastAsia="es-ES_tradnl"/>
          </w:rPr>
          <w:t>atención</w:t>
        </w:r>
      </w:hyperlink>
      <w:r w:rsidRPr="00961EB3">
        <w:rPr>
          <w:rFonts w:ascii="Comic Sans MS" w:eastAsia="Times New Roman" w:hAnsi="Comic Sans MS" w:cs="Times New Roman"/>
          <w:sz w:val="24"/>
          <w:szCs w:val="24"/>
          <w:lang w:eastAsia="es-ES_tradnl"/>
        </w:rPr>
        <w:t xml:space="preserve"> a las aplicaciones como génesis de los conceptos y procedimientos, y mucha a la memorización y </w:t>
      </w:r>
      <w:hyperlink r:id="rId27" w:history="1">
        <w:r w:rsidRPr="00961EB3">
          <w:rPr>
            <w:rFonts w:ascii="Comic Sans MS" w:eastAsia="Times New Roman" w:hAnsi="Comic Sans MS" w:cs="Times New Roman"/>
            <w:sz w:val="24"/>
            <w:szCs w:val="24"/>
            <w:u w:val="single"/>
            <w:lang w:eastAsia="es-ES_tradnl"/>
          </w:rPr>
          <w:t>automatización</w:t>
        </w:r>
      </w:hyperlink>
      <w:r w:rsidRPr="00961EB3">
        <w:rPr>
          <w:rFonts w:ascii="Comic Sans MS" w:eastAsia="Times New Roman" w:hAnsi="Comic Sans MS" w:cs="Times New Roman"/>
          <w:sz w:val="24"/>
          <w:szCs w:val="24"/>
          <w:lang w:eastAsia="es-ES_tradnl"/>
        </w:rPr>
        <w:t xml:space="preserve"> de </w:t>
      </w:r>
      <w:hyperlink r:id="rId28" w:history="1">
        <w:r w:rsidRPr="00961EB3">
          <w:rPr>
            <w:rFonts w:ascii="Comic Sans MS" w:eastAsia="Times New Roman" w:hAnsi="Comic Sans MS" w:cs="Times New Roman"/>
            <w:sz w:val="24"/>
            <w:szCs w:val="24"/>
            <w:u w:val="single"/>
            <w:lang w:eastAsia="es-ES_tradnl"/>
          </w:rPr>
          <w:t>algoritmos</w:t>
        </w:r>
      </w:hyperlink>
      <w:r w:rsidRPr="00961EB3">
        <w:rPr>
          <w:rFonts w:ascii="Comic Sans MS" w:eastAsia="Times New Roman" w:hAnsi="Comic Sans MS" w:cs="Times New Roman"/>
          <w:sz w:val="24"/>
          <w:szCs w:val="24"/>
          <w:lang w:eastAsia="es-ES_tradnl"/>
        </w:rPr>
        <w:t xml:space="preserve"> de uso restringido. </w:t>
      </w:r>
      <w:r w:rsidRPr="00961EB3">
        <w:rPr>
          <w:rFonts w:ascii="Comic Sans MS" w:eastAsia="Times New Roman" w:hAnsi="Comic Sans MS" w:cs="Times New Roman"/>
          <w:sz w:val="24"/>
          <w:szCs w:val="24"/>
          <w:highlight w:val="yellow"/>
          <w:lang w:eastAsia="es-ES_tradnl"/>
        </w:rPr>
        <w:t xml:space="preserve">El estilo mecanicista se caracteriza por una carencia casi absoluta de los dos tipos de </w:t>
      </w:r>
      <w:proofErr w:type="spellStart"/>
      <w:r w:rsidRPr="00961EB3">
        <w:rPr>
          <w:rFonts w:ascii="Comic Sans MS" w:eastAsia="Times New Roman" w:hAnsi="Comic Sans MS" w:cs="Times New Roman"/>
          <w:sz w:val="24"/>
          <w:szCs w:val="24"/>
          <w:highlight w:val="yellow"/>
          <w:lang w:eastAsia="es-ES_tradnl"/>
        </w:rPr>
        <w:t>matematización</w:t>
      </w:r>
      <w:proofErr w:type="spellEnd"/>
      <w:r w:rsidRPr="00961EB3">
        <w:rPr>
          <w:rFonts w:ascii="Comic Sans MS" w:eastAsia="Times New Roman" w:hAnsi="Comic Sans MS" w:cs="Times New Roman"/>
          <w:sz w:val="24"/>
          <w:szCs w:val="24"/>
          <w:highlight w:val="yellow"/>
          <w:lang w:eastAsia="es-ES_tradnl"/>
        </w:rPr>
        <w:t>.</w:t>
      </w:r>
    </w:p>
    <w:p w:rsidR="00961EB3" w:rsidRPr="00E819CA" w:rsidRDefault="00961EB3" w:rsidP="00961EB3">
      <w:pPr>
        <w:spacing w:before="100" w:beforeAutospacing="1" w:after="100" w:afterAutospacing="1" w:line="240" w:lineRule="auto"/>
        <w:jc w:val="both"/>
        <w:rPr>
          <w:rFonts w:ascii="Comic Sans MS" w:eastAsia="Times New Roman" w:hAnsi="Comic Sans MS" w:cs="Times New Roman"/>
          <w:b/>
          <w:sz w:val="24"/>
          <w:szCs w:val="24"/>
          <w:lang w:eastAsia="es-ES_tradnl"/>
        </w:rPr>
      </w:pPr>
      <w:r w:rsidRPr="00961EB3">
        <w:rPr>
          <w:rFonts w:ascii="Comic Sans MS" w:eastAsia="Times New Roman" w:hAnsi="Comic Sans MS" w:cs="Times New Roman"/>
          <w:sz w:val="24"/>
          <w:szCs w:val="24"/>
          <w:lang w:eastAsia="es-ES_tradnl"/>
        </w:rPr>
        <w:t xml:space="preserve">El ataque más demoledor a este planteamiento de enseñanza proviene de H. </w:t>
      </w:r>
      <w:proofErr w:type="spellStart"/>
      <w:r w:rsidRPr="00961EB3">
        <w:rPr>
          <w:rFonts w:ascii="Comic Sans MS" w:eastAsia="Times New Roman" w:hAnsi="Comic Sans MS" w:cs="Times New Roman"/>
          <w:sz w:val="24"/>
          <w:szCs w:val="24"/>
          <w:lang w:eastAsia="es-ES_tradnl"/>
        </w:rPr>
        <w:t>Freudenthal</w:t>
      </w:r>
      <w:proofErr w:type="spellEnd"/>
      <w:r w:rsidRPr="00961EB3">
        <w:rPr>
          <w:rFonts w:ascii="Comic Sans MS" w:eastAsia="Times New Roman" w:hAnsi="Comic Sans MS" w:cs="Times New Roman"/>
          <w:sz w:val="24"/>
          <w:szCs w:val="24"/>
          <w:lang w:eastAsia="es-ES_tradnl"/>
        </w:rPr>
        <w:t xml:space="preserve"> (1991): </w:t>
      </w:r>
      <w:r w:rsidRPr="00E819CA">
        <w:rPr>
          <w:rFonts w:ascii="Comic Sans MS" w:eastAsia="Times New Roman" w:hAnsi="Comic Sans MS" w:cs="Times New Roman"/>
          <w:b/>
          <w:iCs/>
          <w:sz w:val="24"/>
          <w:szCs w:val="24"/>
          <w:lang w:eastAsia="es-ES_tradnl"/>
        </w:rPr>
        <w:t xml:space="preserve">"De acuerdo con la </w:t>
      </w:r>
      <w:hyperlink r:id="rId29" w:history="1">
        <w:r w:rsidRPr="00E819CA">
          <w:rPr>
            <w:rFonts w:ascii="Comic Sans MS" w:eastAsia="Times New Roman" w:hAnsi="Comic Sans MS" w:cs="Times New Roman"/>
            <w:b/>
            <w:iCs/>
            <w:sz w:val="24"/>
            <w:szCs w:val="24"/>
            <w:u w:val="single"/>
            <w:lang w:eastAsia="es-ES_tradnl"/>
          </w:rPr>
          <w:t>filosofía</w:t>
        </w:r>
      </w:hyperlink>
      <w:r w:rsidRPr="00E819CA">
        <w:rPr>
          <w:rFonts w:ascii="Comic Sans MS" w:eastAsia="Times New Roman" w:hAnsi="Comic Sans MS" w:cs="Times New Roman"/>
          <w:b/>
          <w:iCs/>
          <w:sz w:val="24"/>
          <w:szCs w:val="24"/>
          <w:lang w:eastAsia="es-ES_tradnl"/>
        </w:rPr>
        <w:t xml:space="preserve"> mecanicista </w:t>
      </w:r>
      <w:hyperlink r:id="rId30" w:history="1">
        <w:r w:rsidRPr="00E819CA">
          <w:rPr>
            <w:rFonts w:ascii="Comic Sans MS" w:eastAsia="Times New Roman" w:hAnsi="Comic Sans MS" w:cs="Times New Roman"/>
            <w:b/>
            <w:iCs/>
            <w:sz w:val="24"/>
            <w:szCs w:val="24"/>
            <w:u w:val="single"/>
            <w:lang w:eastAsia="es-ES_tradnl"/>
          </w:rPr>
          <w:t>el hombre</w:t>
        </w:r>
      </w:hyperlink>
      <w:r w:rsidRPr="00E819CA">
        <w:rPr>
          <w:rFonts w:ascii="Comic Sans MS" w:eastAsia="Times New Roman" w:hAnsi="Comic Sans MS" w:cs="Times New Roman"/>
          <w:b/>
          <w:iCs/>
          <w:sz w:val="24"/>
          <w:szCs w:val="24"/>
          <w:lang w:eastAsia="es-ES_tradnl"/>
        </w:rPr>
        <w:t xml:space="preserve"> es como una </w:t>
      </w:r>
      <w:hyperlink r:id="rId31" w:history="1">
        <w:r w:rsidRPr="00E819CA">
          <w:rPr>
            <w:rFonts w:ascii="Comic Sans MS" w:eastAsia="Times New Roman" w:hAnsi="Comic Sans MS" w:cs="Times New Roman"/>
            <w:b/>
            <w:iCs/>
            <w:sz w:val="24"/>
            <w:szCs w:val="24"/>
            <w:u w:val="single"/>
            <w:lang w:eastAsia="es-ES_tradnl"/>
          </w:rPr>
          <w:t>computadora</w:t>
        </w:r>
      </w:hyperlink>
      <w:r w:rsidRPr="00E819CA">
        <w:rPr>
          <w:rFonts w:ascii="Comic Sans MS" w:eastAsia="Times New Roman" w:hAnsi="Comic Sans MS" w:cs="Times New Roman"/>
          <w:b/>
          <w:iCs/>
          <w:sz w:val="24"/>
          <w:szCs w:val="24"/>
          <w:lang w:eastAsia="es-ES_tradnl"/>
        </w:rPr>
        <w:t xml:space="preserve">, de tal forma que su actuación puede ser programada por medio de la práctica. En el nivel más bajo, es la práctica en las operaciones aritméticas y algebraicas (incluso geométricas) y la solución de problemas que se distinguen por pautas fácilmente reconocibles y procesables. Es en este, el más bajo nivel dentro de la jerarquía de los más potentes ordenadores, donde se sitúa al </w:t>
      </w:r>
      <w:hyperlink r:id="rId32" w:history="1">
        <w:r w:rsidRPr="00E819CA">
          <w:rPr>
            <w:rFonts w:ascii="Comic Sans MS" w:eastAsia="Times New Roman" w:hAnsi="Comic Sans MS" w:cs="Times New Roman"/>
            <w:b/>
            <w:iCs/>
            <w:sz w:val="24"/>
            <w:szCs w:val="24"/>
            <w:u w:val="single"/>
            <w:lang w:eastAsia="es-ES_tradnl"/>
          </w:rPr>
          <w:t>hombre</w:t>
        </w:r>
      </w:hyperlink>
      <w:r w:rsidRPr="00E819CA">
        <w:rPr>
          <w:rFonts w:ascii="Comic Sans MS" w:eastAsia="Times New Roman" w:hAnsi="Comic Sans MS" w:cs="Times New Roman"/>
          <w:b/>
          <w:iCs/>
          <w:sz w:val="24"/>
          <w:szCs w:val="24"/>
          <w:lang w:eastAsia="es-ES_tradnl"/>
        </w:rPr>
        <w:t>".</w:t>
      </w:r>
    </w:p>
    <w:p w:rsidR="00961EB3" w:rsidRPr="00E819CA" w:rsidRDefault="00961EB3" w:rsidP="00961EB3">
      <w:pPr>
        <w:spacing w:before="100" w:beforeAutospacing="1" w:after="100" w:afterAutospacing="1" w:line="240" w:lineRule="auto"/>
        <w:jc w:val="both"/>
        <w:rPr>
          <w:rFonts w:ascii="Comic Sans MS" w:eastAsia="Times New Roman" w:hAnsi="Comic Sans MS" w:cs="Times New Roman"/>
          <w:b/>
          <w:sz w:val="24"/>
          <w:szCs w:val="24"/>
          <w:lang w:eastAsia="es-ES_tradnl"/>
        </w:rPr>
      </w:pPr>
      <w:proofErr w:type="spellStart"/>
      <w:r w:rsidRPr="00E819CA">
        <w:rPr>
          <w:rFonts w:ascii="Comic Sans MS" w:eastAsia="Times New Roman" w:hAnsi="Comic Sans MS" w:cs="Times New Roman"/>
          <w:b/>
          <w:sz w:val="24"/>
          <w:szCs w:val="24"/>
          <w:lang w:eastAsia="es-ES_tradnl"/>
        </w:rPr>
        <w:t>Freudenthal</w:t>
      </w:r>
      <w:proofErr w:type="spellEnd"/>
      <w:r w:rsidRPr="00E819CA">
        <w:rPr>
          <w:rFonts w:ascii="Comic Sans MS" w:eastAsia="Times New Roman" w:hAnsi="Comic Sans MS" w:cs="Times New Roman"/>
          <w:b/>
          <w:sz w:val="24"/>
          <w:szCs w:val="24"/>
          <w:lang w:eastAsia="es-ES_tradnl"/>
        </w:rPr>
        <w:t xml:space="preserve"> termina su alegato con la siguiente pregunta dirigida a sus propagadores: </w:t>
      </w:r>
      <w:r w:rsidRPr="00E819CA">
        <w:rPr>
          <w:rFonts w:ascii="Comic Sans MS" w:eastAsia="Times New Roman" w:hAnsi="Comic Sans MS" w:cs="Times New Roman"/>
          <w:b/>
          <w:iCs/>
          <w:sz w:val="24"/>
          <w:szCs w:val="24"/>
          <w:highlight w:val="yellow"/>
          <w:lang w:eastAsia="es-ES_tradnl"/>
        </w:rPr>
        <w:t xml:space="preserve">¿Por qué enseñar a los alumnos a ejecutar tareas, al nivel en el que los ordenadores son mucho más rápidos, económicos y </w:t>
      </w:r>
      <w:hyperlink r:id="rId33" w:history="1">
        <w:r w:rsidRPr="00E819CA">
          <w:rPr>
            <w:rFonts w:ascii="Comic Sans MS" w:eastAsia="Times New Roman" w:hAnsi="Comic Sans MS" w:cs="Times New Roman"/>
            <w:b/>
            <w:iCs/>
            <w:sz w:val="24"/>
            <w:szCs w:val="24"/>
            <w:highlight w:val="yellow"/>
            <w:u w:val="single"/>
            <w:lang w:eastAsia="es-ES_tradnl"/>
          </w:rPr>
          <w:t>seguros</w:t>
        </w:r>
      </w:hyperlink>
      <w:r w:rsidRPr="00E819CA">
        <w:rPr>
          <w:rFonts w:ascii="Comic Sans MS" w:eastAsia="Times New Roman" w:hAnsi="Comic Sans MS" w:cs="Times New Roman"/>
          <w:b/>
          <w:iCs/>
          <w:sz w:val="24"/>
          <w:szCs w:val="24"/>
          <w:highlight w:val="yellow"/>
          <w:lang w:eastAsia="es-ES_tradnl"/>
        </w:rPr>
        <w:t>?</w:t>
      </w:r>
    </w:p>
    <w:p w:rsidR="00961EB3" w:rsidRPr="00E819CA" w:rsidRDefault="00961EB3" w:rsidP="00E819CA">
      <w:pPr>
        <w:pStyle w:val="Prrafodelista"/>
        <w:numPr>
          <w:ilvl w:val="0"/>
          <w:numId w:val="15"/>
        </w:numPr>
        <w:spacing w:before="100" w:beforeAutospacing="1" w:after="100" w:afterAutospacing="1" w:line="240" w:lineRule="auto"/>
        <w:jc w:val="both"/>
        <w:rPr>
          <w:rFonts w:ascii="Comic Sans MS" w:eastAsia="Times New Roman" w:hAnsi="Comic Sans MS" w:cs="Times New Roman"/>
          <w:color w:val="FF0000"/>
          <w:sz w:val="24"/>
          <w:szCs w:val="24"/>
          <w:u w:val="single" w:color="FF0000"/>
          <w:lang w:eastAsia="es-ES_tradnl"/>
        </w:rPr>
      </w:pPr>
      <w:r w:rsidRPr="00E819CA">
        <w:rPr>
          <w:rFonts w:ascii="Comic Sans MS" w:eastAsia="Times New Roman" w:hAnsi="Comic Sans MS" w:cs="Times New Roman"/>
          <w:b/>
          <w:bCs/>
          <w:iCs/>
          <w:color w:val="FF0000"/>
          <w:sz w:val="24"/>
          <w:szCs w:val="24"/>
          <w:u w:val="single" w:color="FF0000"/>
          <w:lang w:eastAsia="es-ES_tradnl"/>
        </w:rPr>
        <w:t>Empirismo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Toma como punto de partida la realidad cercana al alumno, </w:t>
      </w:r>
      <w:r w:rsidRPr="00961EB3">
        <w:rPr>
          <w:rFonts w:ascii="Comic Sans MS" w:eastAsia="Times New Roman" w:hAnsi="Comic Sans MS" w:cs="Times New Roman"/>
          <w:b/>
          <w:bCs/>
          <w:sz w:val="24"/>
          <w:szCs w:val="24"/>
          <w:lang w:eastAsia="es-ES_tradnl"/>
        </w:rPr>
        <w:t xml:space="preserve">lo </w:t>
      </w:r>
      <w:hyperlink r:id="rId34" w:history="1">
        <w:r w:rsidRPr="00961EB3">
          <w:rPr>
            <w:rFonts w:ascii="Comic Sans MS" w:eastAsia="Times New Roman" w:hAnsi="Comic Sans MS" w:cs="Times New Roman"/>
            <w:b/>
            <w:bCs/>
            <w:sz w:val="24"/>
            <w:szCs w:val="24"/>
            <w:u w:val="single"/>
            <w:lang w:eastAsia="es-ES_tradnl"/>
          </w:rPr>
          <w:t>concreto</w:t>
        </w:r>
      </w:hyperlink>
      <w:r w:rsidRPr="00961EB3">
        <w:rPr>
          <w:rFonts w:ascii="Comic Sans MS" w:eastAsia="Times New Roman" w:hAnsi="Comic Sans MS" w:cs="Times New Roman"/>
          <w:b/>
          <w:bCs/>
          <w:sz w:val="24"/>
          <w:szCs w:val="24"/>
          <w:lang w:eastAsia="es-ES_tradnl"/>
        </w:rPr>
        <w:t>.</w:t>
      </w:r>
      <w:r w:rsidRPr="00961EB3">
        <w:rPr>
          <w:rFonts w:ascii="Comic Sans MS" w:eastAsia="Times New Roman" w:hAnsi="Comic Sans MS" w:cs="Times New Roman"/>
          <w:sz w:val="24"/>
          <w:szCs w:val="24"/>
          <w:lang w:eastAsia="es-ES_tradnl"/>
        </w:rPr>
        <w:t xml:space="preserve"> La enseñanza es básicamente utilitaria, los alumnos adquieren experiencias y contenidos útiles, pero </w:t>
      </w:r>
      <w:r w:rsidRPr="00961EB3">
        <w:rPr>
          <w:rFonts w:ascii="Comic Sans MS" w:eastAsia="Times New Roman" w:hAnsi="Comic Sans MS" w:cs="Times New Roman"/>
          <w:b/>
          <w:bCs/>
          <w:sz w:val="24"/>
          <w:szCs w:val="24"/>
          <w:lang w:eastAsia="es-ES_tradnl"/>
        </w:rPr>
        <w:t>carece de profundización y sistematización en el aprendizaje.</w:t>
      </w:r>
      <w:r w:rsidRPr="00961EB3">
        <w:rPr>
          <w:rFonts w:ascii="Comic Sans MS" w:eastAsia="Times New Roman" w:hAnsi="Comic Sans MS" w:cs="Times New Roman"/>
          <w:sz w:val="24"/>
          <w:szCs w:val="24"/>
          <w:lang w:eastAsia="es-ES_tradnl"/>
        </w:rPr>
        <w:t xml:space="preserve"> El </w:t>
      </w:r>
      <w:hyperlink r:id="rId35" w:history="1">
        <w:r w:rsidRPr="00961EB3">
          <w:rPr>
            <w:rFonts w:ascii="Comic Sans MS" w:eastAsia="Times New Roman" w:hAnsi="Comic Sans MS" w:cs="Times New Roman"/>
            <w:sz w:val="24"/>
            <w:szCs w:val="24"/>
            <w:u w:val="single"/>
            <w:lang w:eastAsia="es-ES_tradnl"/>
          </w:rPr>
          <w:t>empirismo</w:t>
        </w:r>
      </w:hyperlink>
      <w:r w:rsidRPr="00961EB3">
        <w:rPr>
          <w:rFonts w:ascii="Comic Sans MS" w:eastAsia="Times New Roman" w:hAnsi="Comic Sans MS" w:cs="Times New Roman"/>
          <w:sz w:val="24"/>
          <w:szCs w:val="24"/>
          <w:lang w:eastAsia="es-ES_tradnl"/>
        </w:rPr>
        <w:t xml:space="preserve"> está enraizado profundamente en la </w:t>
      </w:r>
      <w:hyperlink r:id="rId36" w:history="1">
        <w:r w:rsidRPr="00961EB3">
          <w:rPr>
            <w:rFonts w:ascii="Comic Sans MS" w:eastAsia="Times New Roman" w:hAnsi="Comic Sans MS" w:cs="Times New Roman"/>
            <w:sz w:val="24"/>
            <w:szCs w:val="24"/>
            <w:u w:val="single"/>
            <w:lang w:eastAsia="es-ES_tradnl"/>
          </w:rPr>
          <w:t>educación</w:t>
        </w:r>
      </w:hyperlink>
      <w:r w:rsidRPr="00961EB3">
        <w:rPr>
          <w:rFonts w:ascii="Comic Sans MS" w:eastAsia="Times New Roman" w:hAnsi="Comic Sans MS" w:cs="Times New Roman"/>
          <w:sz w:val="24"/>
          <w:szCs w:val="24"/>
          <w:lang w:eastAsia="es-ES_tradnl"/>
        </w:rPr>
        <w:t xml:space="preserve"> utilitaria inglesa.</w:t>
      </w:r>
    </w:p>
    <w:p w:rsidR="00E819CA" w:rsidRDefault="00E819CA" w:rsidP="00961EB3">
      <w:pPr>
        <w:spacing w:before="100" w:beforeAutospacing="1" w:after="100" w:afterAutospacing="1" w:line="240" w:lineRule="auto"/>
        <w:jc w:val="both"/>
        <w:rPr>
          <w:rFonts w:ascii="Comic Sans MS" w:eastAsia="Times New Roman" w:hAnsi="Comic Sans MS" w:cs="Times New Roman"/>
          <w:b/>
          <w:bCs/>
          <w:i/>
          <w:iCs/>
          <w:sz w:val="24"/>
          <w:szCs w:val="24"/>
          <w:lang w:eastAsia="es-ES_tradnl"/>
        </w:rPr>
      </w:pPr>
    </w:p>
    <w:p w:rsidR="00961EB3" w:rsidRPr="00E819CA" w:rsidRDefault="00961EB3" w:rsidP="00E819CA">
      <w:pPr>
        <w:pStyle w:val="Prrafodelista"/>
        <w:numPr>
          <w:ilvl w:val="0"/>
          <w:numId w:val="16"/>
        </w:numPr>
        <w:spacing w:before="100" w:beforeAutospacing="1" w:after="100" w:afterAutospacing="1" w:line="240" w:lineRule="auto"/>
        <w:jc w:val="both"/>
        <w:rPr>
          <w:rFonts w:ascii="Comic Sans MS" w:eastAsia="Times New Roman" w:hAnsi="Comic Sans MS" w:cs="Times New Roman"/>
          <w:color w:val="FF0000"/>
          <w:sz w:val="24"/>
          <w:szCs w:val="24"/>
          <w:u w:val="single" w:color="FF0000"/>
          <w:lang w:eastAsia="es-ES_tradnl"/>
        </w:rPr>
      </w:pPr>
      <w:r w:rsidRPr="00E819CA">
        <w:rPr>
          <w:rFonts w:ascii="Comic Sans MS" w:eastAsia="Times New Roman" w:hAnsi="Comic Sans MS" w:cs="Times New Roman"/>
          <w:b/>
          <w:bCs/>
          <w:iCs/>
          <w:color w:val="FF0000"/>
          <w:sz w:val="24"/>
          <w:szCs w:val="24"/>
          <w:u w:val="single" w:color="FF0000"/>
          <w:lang w:eastAsia="es-ES_tradnl"/>
        </w:rPr>
        <w:lastRenderedPageBreak/>
        <w:t>Realista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estilo </w:t>
      </w:r>
      <w:r w:rsidRPr="00E819CA">
        <w:rPr>
          <w:rFonts w:ascii="Comic Sans MS" w:eastAsia="Times New Roman" w:hAnsi="Comic Sans MS" w:cs="Times New Roman"/>
          <w:b/>
          <w:bCs/>
          <w:iCs/>
          <w:sz w:val="24"/>
          <w:szCs w:val="24"/>
          <w:lang w:eastAsia="es-ES_tradnl"/>
        </w:rPr>
        <w:t>realista</w:t>
      </w:r>
      <w:r w:rsidRPr="00961EB3">
        <w:rPr>
          <w:rFonts w:ascii="Comic Sans MS" w:eastAsia="Times New Roman" w:hAnsi="Comic Sans MS" w:cs="Times New Roman"/>
          <w:sz w:val="24"/>
          <w:szCs w:val="24"/>
          <w:lang w:eastAsia="es-ES_tradnl"/>
        </w:rPr>
        <w:t xml:space="preserve"> parte asimismo de la realidad, </w:t>
      </w:r>
      <w:r w:rsidRPr="00961EB3">
        <w:rPr>
          <w:rFonts w:ascii="Comic Sans MS" w:eastAsia="Times New Roman" w:hAnsi="Comic Sans MS" w:cs="Times New Roman"/>
          <w:b/>
          <w:bCs/>
          <w:sz w:val="24"/>
          <w:szCs w:val="24"/>
          <w:lang w:eastAsia="es-ES_tradnl"/>
        </w:rPr>
        <w:t xml:space="preserve">requiere de </w:t>
      </w:r>
      <w:proofErr w:type="spellStart"/>
      <w:r w:rsidRPr="00961EB3">
        <w:rPr>
          <w:rFonts w:ascii="Comic Sans MS" w:eastAsia="Times New Roman" w:hAnsi="Comic Sans MS" w:cs="Times New Roman"/>
          <w:b/>
          <w:bCs/>
          <w:sz w:val="24"/>
          <w:szCs w:val="24"/>
          <w:lang w:eastAsia="es-ES_tradnl"/>
        </w:rPr>
        <w:t>matematización</w:t>
      </w:r>
      <w:proofErr w:type="spellEnd"/>
      <w:r w:rsidRPr="00961EB3">
        <w:rPr>
          <w:rFonts w:ascii="Comic Sans MS" w:eastAsia="Times New Roman" w:hAnsi="Comic Sans MS" w:cs="Times New Roman"/>
          <w:b/>
          <w:bCs/>
          <w:sz w:val="24"/>
          <w:szCs w:val="24"/>
          <w:lang w:eastAsia="es-ES_tradnl"/>
        </w:rPr>
        <w:t xml:space="preserve"> horizontal,</w:t>
      </w:r>
      <w:r w:rsidRPr="00961EB3">
        <w:rPr>
          <w:rFonts w:ascii="Comic Sans MS" w:eastAsia="Times New Roman" w:hAnsi="Comic Sans MS" w:cs="Times New Roman"/>
          <w:sz w:val="24"/>
          <w:szCs w:val="24"/>
          <w:lang w:eastAsia="es-ES_tradnl"/>
        </w:rPr>
        <w:t xml:space="preserve"> pero al contrario que en la empirista </w:t>
      </w:r>
      <w:r w:rsidRPr="00961EB3">
        <w:rPr>
          <w:rFonts w:ascii="Comic Sans MS" w:eastAsia="Times New Roman" w:hAnsi="Comic Sans MS" w:cs="Times New Roman"/>
          <w:b/>
          <w:bCs/>
          <w:sz w:val="24"/>
          <w:szCs w:val="24"/>
          <w:lang w:eastAsia="es-ES_tradnl"/>
        </w:rPr>
        <w:t>se profundiza y se sistematiza en los aprendizajes</w:t>
      </w:r>
      <w:r w:rsidRPr="00961EB3">
        <w:rPr>
          <w:rFonts w:ascii="Comic Sans MS" w:eastAsia="Times New Roman" w:hAnsi="Comic Sans MS" w:cs="Times New Roman"/>
          <w:sz w:val="24"/>
          <w:szCs w:val="24"/>
          <w:lang w:eastAsia="es-ES_tradnl"/>
        </w:rPr>
        <w:t xml:space="preserve">, poniendo la atención en el desarrollo de </w:t>
      </w:r>
      <w:hyperlink r:id="rId37" w:history="1">
        <w:r w:rsidRPr="00961EB3">
          <w:rPr>
            <w:rFonts w:ascii="Comic Sans MS" w:eastAsia="Times New Roman" w:hAnsi="Comic Sans MS" w:cs="Times New Roman"/>
            <w:sz w:val="24"/>
            <w:szCs w:val="24"/>
            <w:u w:val="single"/>
            <w:lang w:eastAsia="es-ES_tradnl"/>
          </w:rPr>
          <w:t>modelos</w:t>
        </w:r>
      </w:hyperlink>
      <w:r w:rsidRPr="00961EB3">
        <w:rPr>
          <w:rFonts w:ascii="Comic Sans MS" w:eastAsia="Times New Roman" w:hAnsi="Comic Sans MS" w:cs="Times New Roman"/>
          <w:sz w:val="24"/>
          <w:szCs w:val="24"/>
          <w:lang w:eastAsia="es-ES_tradnl"/>
        </w:rPr>
        <w:t xml:space="preserve">, esquemas, símbolos, etc. </w:t>
      </w:r>
      <w:r w:rsidRPr="00E819CA">
        <w:rPr>
          <w:rFonts w:ascii="Comic Sans MS" w:eastAsia="Times New Roman" w:hAnsi="Comic Sans MS" w:cs="Times New Roman"/>
          <w:sz w:val="24"/>
          <w:szCs w:val="24"/>
          <w:highlight w:val="yellow"/>
          <w:lang w:eastAsia="es-ES_tradnl"/>
        </w:rPr>
        <w:t>El principio didáctico es la reconstrucción o invención de la matemática por el alumno, así, las construcciones de los alumnos son fundamentales.</w:t>
      </w:r>
      <w:r w:rsidRPr="00961EB3">
        <w:rPr>
          <w:rFonts w:ascii="Comic Sans MS" w:eastAsia="Times New Roman" w:hAnsi="Comic Sans MS" w:cs="Times New Roman"/>
          <w:sz w:val="24"/>
          <w:szCs w:val="24"/>
          <w:lang w:eastAsia="es-ES_tradnl"/>
        </w:rPr>
        <w:t xml:space="preserve"> Es una enseñanza orientada básicamente a los procesos. Este estilo surgió en los Países Bajos partiendo de las ideas de </w:t>
      </w:r>
      <w:proofErr w:type="spellStart"/>
      <w:r w:rsidRPr="00961EB3">
        <w:rPr>
          <w:rFonts w:ascii="Comic Sans MS" w:eastAsia="Times New Roman" w:hAnsi="Comic Sans MS" w:cs="Times New Roman"/>
          <w:sz w:val="24"/>
          <w:szCs w:val="24"/>
          <w:lang w:eastAsia="es-ES_tradnl"/>
        </w:rPr>
        <w:t>Freudenthal</w:t>
      </w:r>
      <w:proofErr w:type="spellEnd"/>
      <w:r w:rsidRPr="00961EB3">
        <w:rPr>
          <w:rFonts w:ascii="Comic Sans MS" w:eastAsia="Times New Roman" w:hAnsi="Comic Sans MS" w:cs="Times New Roman"/>
          <w:sz w:val="24"/>
          <w:szCs w:val="24"/>
          <w:lang w:eastAsia="es-ES_tradnl"/>
        </w:rPr>
        <w:t xml:space="preserve"> y ha sido desarrollado por los actuales miembros del </w:t>
      </w:r>
      <w:proofErr w:type="spellStart"/>
      <w:r w:rsidRPr="00961EB3">
        <w:rPr>
          <w:rFonts w:ascii="Comic Sans MS" w:eastAsia="Times New Roman" w:hAnsi="Comic Sans MS" w:cs="Times New Roman"/>
          <w:sz w:val="24"/>
          <w:szCs w:val="24"/>
          <w:lang w:eastAsia="es-ES_tradnl"/>
        </w:rPr>
        <w:t>Freudenthal</w:t>
      </w:r>
      <w:proofErr w:type="spellEnd"/>
      <w:r w:rsidRPr="00961EB3">
        <w:rPr>
          <w:rFonts w:ascii="Comic Sans MS" w:eastAsia="Times New Roman" w:hAnsi="Comic Sans MS" w:cs="Times New Roman"/>
          <w:sz w:val="24"/>
          <w:szCs w:val="24"/>
          <w:lang w:eastAsia="es-ES_tradnl"/>
        </w:rPr>
        <w:t xml:space="preserve"> </w:t>
      </w:r>
      <w:proofErr w:type="spellStart"/>
      <w:r w:rsidRPr="00961EB3">
        <w:rPr>
          <w:rFonts w:ascii="Comic Sans MS" w:eastAsia="Times New Roman" w:hAnsi="Comic Sans MS" w:cs="Times New Roman"/>
          <w:sz w:val="24"/>
          <w:szCs w:val="24"/>
          <w:lang w:eastAsia="es-ES_tradnl"/>
        </w:rPr>
        <w:t>Institut</w:t>
      </w:r>
      <w:proofErr w:type="spellEnd"/>
      <w:r w:rsidRPr="00961EB3">
        <w:rPr>
          <w:rFonts w:ascii="Comic Sans MS" w:eastAsia="Times New Roman" w:hAnsi="Comic Sans MS" w:cs="Times New Roman"/>
          <w:sz w:val="24"/>
          <w:szCs w:val="24"/>
          <w:lang w:eastAsia="es-ES_tradnl"/>
        </w:rPr>
        <w:t xml:space="preserve"> de la </w:t>
      </w:r>
      <w:hyperlink r:id="rId38" w:history="1">
        <w:r w:rsidRPr="00961EB3">
          <w:rPr>
            <w:rFonts w:ascii="Comic Sans MS" w:eastAsia="Times New Roman" w:hAnsi="Comic Sans MS" w:cs="Times New Roman"/>
            <w:sz w:val="24"/>
            <w:szCs w:val="24"/>
            <w:u w:val="single"/>
            <w:lang w:eastAsia="es-ES_tradnl"/>
          </w:rPr>
          <w:t>Universidad</w:t>
        </w:r>
      </w:hyperlink>
      <w:r w:rsidRPr="00961EB3">
        <w:rPr>
          <w:rFonts w:ascii="Comic Sans MS" w:eastAsia="Times New Roman" w:hAnsi="Comic Sans MS" w:cs="Times New Roman"/>
          <w:sz w:val="24"/>
          <w:szCs w:val="24"/>
          <w:lang w:eastAsia="es-ES_tradnl"/>
        </w:rPr>
        <w:t xml:space="preserve"> de Utrecht (</w:t>
      </w:r>
      <w:hyperlink r:id="rId39" w:history="1">
        <w:r w:rsidRPr="00961EB3">
          <w:rPr>
            <w:rFonts w:ascii="Comic Sans MS" w:eastAsia="Times New Roman" w:hAnsi="Comic Sans MS" w:cs="Times New Roman"/>
            <w:sz w:val="24"/>
            <w:szCs w:val="24"/>
            <w:u w:val="single"/>
            <w:lang w:eastAsia="es-ES_tradnl"/>
          </w:rPr>
          <w:t>www.fi.uu.nl</w:t>
        </w:r>
      </w:hyperlink>
      <w:r w:rsidRPr="00961EB3">
        <w:rPr>
          <w:rFonts w:ascii="Comic Sans MS" w:eastAsia="Times New Roman" w:hAnsi="Comic Sans MS" w:cs="Times New Roman"/>
          <w:sz w:val="24"/>
          <w:szCs w:val="24"/>
          <w:lang w:eastAsia="es-ES_tradnl"/>
        </w:rPr>
        <w:t xml:space="preserve"> ).</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Los estilos </w:t>
      </w:r>
      <w:r w:rsidRPr="00961EB3">
        <w:rPr>
          <w:rFonts w:ascii="Comic Sans MS" w:eastAsia="Times New Roman" w:hAnsi="Comic Sans MS" w:cs="Times New Roman"/>
          <w:i/>
          <w:iCs/>
          <w:sz w:val="24"/>
          <w:szCs w:val="24"/>
          <w:lang w:eastAsia="es-ES_tradnl"/>
        </w:rPr>
        <w:t>empirista</w:t>
      </w:r>
      <w:r w:rsidRPr="00961EB3">
        <w:rPr>
          <w:rFonts w:ascii="Comic Sans MS" w:eastAsia="Times New Roman" w:hAnsi="Comic Sans MS" w:cs="Times New Roman"/>
          <w:sz w:val="24"/>
          <w:szCs w:val="24"/>
          <w:lang w:eastAsia="es-ES_tradnl"/>
        </w:rPr>
        <w:t xml:space="preserve"> y </w:t>
      </w:r>
      <w:r w:rsidRPr="00961EB3">
        <w:rPr>
          <w:rFonts w:ascii="Comic Sans MS" w:eastAsia="Times New Roman" w:hAnsi="Comic Sans MS" w:cs="Times New Roman"/>
          <w:i/>
          <w:iCs/>
          <w:sz w:val="24"/>
          <w:szCs w:val="24"/>
          <w:lang w:eastAsia="es-ES_tradnl"/>
        </w:rPr>
        <w:t>realista</w:t>
      </w:r>
      <w:r w:rsidRPr="00961EB3">
        <w:rPr>
          <w:rFonts w:ascii="Comic Sans MS" w:eastAsia="Times New Roman" w:hAnsi="Comic Sans MS" w:cs="Times New Roman"/>
          <w:sz w:val="24"/>
          <w:szCs w:val="24"/>
          <w:lang w:eastAsia="es-ES_tradnl"/>
        </w:rPr>
        <w:t xml:space="preserve"> desarrollan bastante el componente horizontal pero sólo el último presta atención al componente vertical, que es casi inexistente en el primero.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Extrae tus propias conclusiones.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Los alumnos suelen retener:</w:t>
      </w:r>
    </w:p>
    <w:p w:rsidR="00961EB3" w:rsidRPr="00961EB3" w:rsidRDefault="00961EB3" w:rsidP="00961EB3">
      <w:pPr>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El 10% de lo que leen,</w:t>
      </w:r>
    </w:p>
    <w:p w:rsidR="00961EB3" w:rsidRPr="00961EB3" w:rsidRDefault="00961EB3" w:rsidP="00961EB3">
      <w:pPr>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El 20% de lo que escuchan</w:t>
      </w:r>
    </w:p>
    <w:p w:rsidR="00961EB3" w:rsidRPr="00961EB3" w:rsidRDefault="00961EB3" w:rsidP="00961EB3">
      <w:pPr>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El 30% de lo que ven,</w:t>
      </w:r>
    </w:p>
    <w:p w:rsidR="00961EB3" w:rsidRPr="00961EB3" w:rsidRDefault="00961EB3" w:rsidP="00961EB3">
      <w:pPr>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El 50% de lo que ven y escuchan,</w:t>
      </w:r>
    </w:p>
    <w:p w:rsidR="00961EB3" w:rsidRPr="00961EB3" w:rsidRDefault="00961EB3" w:rsidP="00961EB3">
      <w:pPr>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El 70% de lo que discuten</w:t>
      </w:r>
    </w:p>
    <w:p w:rsidR="00961EB3" w:rsidRPr="00961EB3" w:rsidRDefault="00961EB3" w:rsidP="00961EB3">
      <w:pPr>
        <w:numPr>
          <w:ilvl w:val="0"/>
          <w:numId w:val="4"/>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El 90% de lo que hacen</w:t>
      </w:r>
    </w:p>
    <w:p w:rsidR="00961EB3" w:rsidRPr="00961EB3" w:rsidRDefault="00961EB3" w:rsidP="00961EB3">
      <w:pPr>
        <w:spacing w:before="100" w:beforeAutospacing="1" w:after="100" w:afterAutospacing="1" w:line="240" w:lineRule="auto"/>
        <w:jc w:val="both"/>
        <w:outlineLvl w:val="1"/>
        <w:rPr>
          <w:rFonts w:ascii="Comic Sans MS" w:eastAsia="Times New Roman" w:hAnsi="Comic Sans MS" w:cs="Times New Roman"/>
          <w:b/>
          <w:bCs/>
          <w:sz w:val="36"/>
          <w:szCs w:val="36"/>
          <w:lang w:eastAsia="es-ES_tradnl"/>
        </w:rPr>
      </w:pPr>
      <w:bookmarkStart w:id="1" w:name="xmediante"/>
      <w:bookmarkEnd w:id="1"/>
      <w:r w:rsidRPr="00961EB3">
        <w:rPr>
          <w:rFonts w:ascii="Comic Sans MS" w:eastAsia="Times New Roman" w:hAnsi="Comic Sans MS" w:cs="Times New Roman"/>
          <w:b/>
          <w:bCs/>
          <w:sz w:val="36"/>
          <w:szCs w:val="36"/>
          <w:lang w:eastAsia="es-ES_tradnl"/>
        </w:rPr>
        <w:t>MEDIANTE EJEMPLOS ANALIZAMOS CÓMO ENSEÑAMOS Y CÓMO DEBERÍAMOS ENSEÑAR TENIENDO EN CUENTA LA DIDÁCTICA DE LA MATEMÁTICA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Ejemplo 1</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Sistema de numeración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Un sistema de numeración es aquel formado por símbolos y reglas que permiten combinar esos símbolos. A lo largo de la </w:t>
      </w:r>
      <w:hyperlink r:id="rId40" w:history="1">
        <w:r w:rsidRPr="00961EB3">
          <w:rPr>
            <w:rFonts w:ascii="Comic Sans MS" w:eastAsia="Times New Roman" w:hAnsi="Comic Sans MS" w:cs="Times New Roman"/>
            <w:sz w:val="24"/>
            <w:szCs w:val="24"/>
            <w:u w:val="single"/>
            <w:lang w:eastAsia="es-ES_tradnl"/>
          </w:rPr>
          <w:t>historia</w:t>
        </w:r>
      </w:hyperlink>
      <w:r w:rsidRPr="00961EB3">
        <w:rPr>
          <w:rFonts w:ascii="Comic Sans MS" w:eastAsia="Times New Roman" w:hAnsi="Comic Sans MS" w:cs="Times New Roman"/>
          <w:sz w:val="24"/>
          <w:szCs w:val="24"/>
          <w:lang w:eastAsia="es-ES_tradnl"/>
        </w:rPr>
        <w:t xml:space="preserve">, el hombre ha empleado distintos </w:t>
      </w:r>
      <w:hyperlink r:id="rId41" w:history="1">
        <w:r w:rsidRPr="00961EB3">
          <w:rPr>
            <w:rFonts w:ascii="Comic Sans MS" w:eastAsia="Times New Roman" w:hAnsi="Comic Sans MS" w:cs="Times New Roman"/>
            <w:sz w:val="24"/>
            <w:szCs w:val="24"/>
            <w:u w:val="single"/>
            <w:lang w:eastAsia="es-ES_tradnl"/>
          </w:rPr>
          <w:t>sistemas</w:t>
        </w:r>
      </w:hyperlink>
      <w:r w:rsidRPr="00961EB3">
        <w:rPr>
          <w:rFonts w:ascii="Comic Sans MS" w:eastAsia="Times New Roman" w:hAnsi="Comic Sans MS" w:cs="Times New Roman"/>
          <w:sz w:val="24"/>
          <w:szCs w:val="24"/>
          <w:lang w:eastAsia="es-ES_tradnl"/>
        </w:rPr>
        <w:t xml:space="preserve"> de numeración, por ejemplo el </w:t>
      </w:r>
      <w:proofErr w:type="gramStart"/>
      <w:r w:rsidRPr="00961EB3">
        <w:rPr>
          <w:rFonts w:ascii="Comic Sans MS" w:eastAsia="Times New Roman" w:hAnsi="Comic Sans MS" w:cs="Times New Roman"/>
          <w:sz w:val="24"/>
          <w:szCs w:val="24"/>
          <w:lang w:eastAsia="es-ES_tradnl"/>
        </w:rPr>
        <w:t>Romano</w:t>
      </w:r>
      <w:proofErr w:type="gramEnd"/>
      <w:r w:rsidRPr="00961EB3">
        <w:rPr>
          <w:rFonts w:ascii="Comic Sans MS" w:eastAsia="Times New Roman" w:hAnsi="Comic Sans MS" w:cs="Times New Roman"/>
          <w:sz w:val="24"/>
          <w:szCs w:val="24"/>
          <w:lang w:eastAsia="es-ES_tradnl"/>
        </w:rPr>
        <w:t>, el Egipcio, el Babilonio.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El sistema de numeración que empleamos es el DECIMAL, pues está formado por 10 símbolos. (0; 1; 2; 3; 4; 5; 6; 7; 8; 9) y las reglas que los vinculan: cada unidad está formada por diez unidades del orden inferior, es decir 1 decena está formada por 10 unidades simples; 1 centena por 10 decenas; 1 unidad de mil por 10 centenas;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característica principal del Sistema de Numeración Decimal, es la de ser posicional, es decir cada cifra ocupa un lugar determinado.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Ejemplo</w:t>
      </w:r>
      <w:r w:rsidRPr="00961EB3">
        <w:rPr>
          <w:rFonts w:ascii="Comic Sans MS" w:eastAsia="Times New Roman" w:hAnsi="Comic Sans MS" w:cs="Times New Roman"/>
          <w:sz w:val="24"/>
          <w:szCs w:val="24"/>
          <w:lang w:eastAsia="es-ES_tradnl"/>
        </w:rPr>
        <w:t xml:space="preserve">: en el número 4876, el 6 ocupa el lugar de las unidades simples, el 7 el de las decenas, el 8 el de las centenas y el 4 el de las unidades de mil. Si cambiamos el orden de las cifras cambia el </w:t>
      </w:r>
      <w:hyperlink r:id="rId42" w:history="1">
        <w:r w:rsidRPr="00961EB3">
          <w:rPr>
            <w:rFonts w:ascii="Comic Sans MS" w:eastAsia="Times New Roman" w:hAnsi="Comic Sans MS" w:cs="Times New Roman"/>
            <w:sz w:val="24"/>
            <w:szCs w:val="24"/>
            <w:u w:val="single"/>
            <w:lang w:eastAsia="es-ES_tradnl"/>
          </w:rPr>
          <w:t>valor</w:t>
        </w:r>
      </w:hyperlink>
      <w:r w:rsidRPr="00961EB3">
        <w:rPr>
          <w:rFonts w:ascii="Comic Sans MS" w:eastAsia="Times New Roman" w:hAnsi="Comic Sans MS" w:cs="Times New Roman"/>
          <w:sz w:val="24"/>
          <w:szCs w:val="24"/>
          <w:lang w:eastAsia="es-ES_tradnl"/>
        </w:rPr>
        <w:t xml:space="preserve"> del número. Así 6487 será distinto que 4876.</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Esto no sucede de la misma forma en un sistema no posicional, por ejemplo el romano, el número XV representa al 15 y si permutamos los símbolos VX, no obtenemos ningún nuevo número. Estos sistemas son denominados ADITIVOS. El romano, CCCXXIV y el decimal, 324.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Podemos observar que, un sistema del tipo aditivo es sencillo de interpretar, sólo se necesitan sumar </w:t>
      </w:r>
      <w:hyperlink r:id="rId43" w:history="1">
        <w:r w:rsidRPr="00961EB3">
          <w:rPr>
            <w:rFonts w:ascii="Comic Sans MS" w:eastAsia="Times New Roman" w:hAnsi="Comic Sans MS" w:cs="Times New Roman"/>
            <w:sz w:val="24"/>
            <w:szCs w:val="24"/>
            <w:u w:val="single"/>
            <w:lang w:eastAsia="es-ES_tradnl"/>
          </w:rPr>
          <w:t>los valores</w:t>
        </w:r>
      </w:hyperlink>
      <w:r w:rsidRPr="00961EB3">
        <w:rPr>
          <w:rFonts w:ascii="Comic Sans MS" w:eastAsia="Times New Roman" w:hAnsi="Comic Sans MS" w:cs="Times New Roman"/>
          <w:sz w:val="24"/>
          <w:szCs w:val="24"/>
          <w:lang w:eastAsia="es-ES_tradnl"/>
        </w:rPr>
        <w:t xml:space="preserve"> de los símbolos utilizados. Pero requieren de gran cantidad de símbolos para representar números mayores.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El posicional, es más económico, con sólo diez símbolos podemos continuar la serie numérica indefinidamente, pero, es menos transparente. El número 324 está formado por 300+ 20+ 4.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 xml:space="preserve">¿Cuáles son los conocimientos previos que poseen los </w:t>
      </w:r>
      <w:hyperlink r:id="rId44" w:history="1">
        <w:r w:rsidRPr="00961EB3">
          <w:rPr>
            <w:rFonts w:ascii="Comic Sans MS" w:eastAsia="Times New Roman" w:hAnsi="Comic Sans MS" w:cs="Times New Roman"/>
            <w:b/>
            <w:bCs/>
            <w:sz w:val="24"/>
            <w:szCs w:val="24"/>
            <w:u w:val="single"/>
            <w:lang w:eastAsia="es-ES_tradnl"/>
          </w:rPr>
          <w:t>niños</w:t>
        </w:r>
      </w:hyperlink>
      <w:r w:rsidRPr="00961EB3">
        <w:rPr>
          <w:rFonts w:ascii="Comic Sans MS" w:eastAsia="Times New Roman" w:hAnsi="Comic Sans MS" w:cs="Times New Roman"/>
          <w:b/>
          <w:bCs/>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Sabemos que los niños tienen ideas previas, adquiridas por el intercambio con el medio natural y social.</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Podemos enseñar a partir de ellas. </w:t>
      </w:r>
      <w:r w:rsidRPr="00961EB3">
        <w:rPr>
          <w:rFonts w:ascii="Comic Sans MS" w:eastAsia="Times New Roman" w:hAnsi="Comic Sans MS" w:cs="Times New Roman"/>
          <w:b/>
          <w:bCs/>
          <w:sz w:val="24"/>
          <w:szCs w:val="24"/>
          <w:lang w:eastAsia="es-ES_tradnl"/>
        </w:rPr>
        <w:t>No siempre hacemos uso de esas ideas</w:t>
      </w:r>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Si queremos trabajar con los niños, por ejemplo, numeración, indagamos sobre los conocimientos que poseen y luego nos dedicamos a "enseñar" los cinco primeros números. ¿Para qué indagamos las ideas previas que poseen? Si deseamos comenzar a trabajar el espacio geométrico y después de ver a los niños jugando con bloques, comenzamos mostrando figuras planas, ¿qué sentido tiene el haber observado el juego? ¿O tal vez no se lo ha hecho?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Es cierto que la enseñanza inicial de la </w:t>
      </w:r>
      <w:hyperlink r:id="rId45" w:history="1">
        <w:r w:rsidRPr="00961EB3">
          <w:rPr>
            <w:rFonts w:ascii="Comic Sans MS" w:eastAsia="Times New Roman" w:hAnsi="Comic Sans MS" w:cs="Times New Roman"/>
            <w:sz w:val="24"/>
            <w:szCs w:val="24"/>
            <w:u w:val="single"/>
            <w:lang w:eastAsia="es-ES_tradnl"/>
          </w:rPr>
          <w:t>matemática básica</w:t>
        </w:r>
      </w:hyperlink>
      <w:r w:rsidRPr="00961EB3">
        <w:rPr>
          <w:rFonts w:ascii="Comic Sans MS" w:eastAsia="Times New Roman" w:hAnsi="Comic Sans MS" w:cs="Times New Roman"/>
          <w:sz w:val="24"/>
          <w:szCs w:val="24"/>
          <w:lang w:eastAsia="es-ES_tradnl"/>
        </w:rPr>
        <w:t xml:space="preserve"> no ha sabido capitalizar demasiad</w:t>
      </w:r>
      <w:bookmarkStart w:id="2" w:name="_GoBack"/>
      <w:bookmarkEnd w:id="2"/>
      <w:r w:rsidRPr="00961EB3">
        <w:rPr>
          <w:rFonts w:ascii="Comic Sans MS" w:eastAsia="Times New Roman" w:hAnsi="Comic Sans MS" w:cs="Times New Roman"/>
          <w:sz w:val="24"/>
          <w:szCs w:val="24"/>
          <w:lang w:eastAsia="es-ES_tradnl"/>
        </w:rPr>
        <w:t xml:space="preserve">o a menudo la riqueza del conocimiento informal y esto </w:t>
      </w:r>
      <w:r w:rsidRPr="00961EB3">
        <w:rPr>
          <w:rFonts w:ascii="Comic Sans MS" w:eastAsia="Times New Roman" w:hAnsi="Comic Sans MS" w:cs="Times New Roman"/>
          <w:sz w:val="24"/>
          <w:szCs w:val="24"/>
          <w:lang w:eastAsia="es-ES_tradnl"/>
        </w:rPr>
        <w:lastRenderedPageBreak/>
        <w:t xml:space="preserve">ha hecho que se la enseñe </w:t>
      </w:r>
      <w:r w:rsidRPr="00961EB3">
        <w:rPr>
          <w:rFonts w:ascii="Comic Sans MS" w:eastAsia="Times New Roman" w:hAnsi="Comic Sans MS" w:cs="Times New Roman"/>
          <w:b/>
          <w:bCs/>
          <w:sz w:val="24"/>
          <w:szCs w:val="24"/>
          <w:lang w:eastAsia="es-ES_tradnl"/>
        </w:rPr>
        <w:t>desconectada de la realidad y en forma mecanicista y repetitiva.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Leamos una experiencia realizada con niños de 4 años. Después de jugar con </w:t>
      </w:r>
      <w:hyperlink r:id="rId46" w:history="1">
        <w:r w:rsidRPr="00961EB3">
          <w:rPr>
            <w:rFonts w:ascii="Comic Sans MS" w:eastAsia="Times New Roman" w:hAnsi="Comic Sans MS" w:cs="Times New Roman"/>
            <w:sz w:val="24"/>
            <w:szCs w:val="24"/>
            <w:u w:val="single"/>
            <w:lang w:eastAsia="es-ES_tradnl"/>
          </w:rPr>
          <w:t>la computadora</w:t>
        </w:r>
      </w:hyperlink>
      <w:r w:rsidRPr="00961EB3">
        <w:rPr>
          <w:rFonts w:ascii="Comic Sans MS" w:eastAsia="Times New Roman" w:hAnsi="Comic Sans MS" w:cs="Times New Roman"/>
          <w:sz w:val="24"/>
          <w:szCs w:val="24"/>
          <w:lang w:eastAsia="es-ES_tradnl"/>
        </w:rPr>
        <w:t xml:space="preserve"> a uno de esos </w:t>
      </w:r>
      <w:hyperlink r:id="rId47" w:history="1">
        <w:r w:rsidRPr="00961EB3">
          <w:rPr>
            <w:rFonts w:ascii="Comic Sans MS" w:eastAsia="Times New Roman" w:hAnsi="Comic Sans MS" w:cs="Times New Roman"/>
            <w:sz w:val="24"/>
            <w:szCs w:val="24"/>
            <w:u w:val="single"/>
            <w:lang w:eastAsia="es-ES_tradnl"/>
          </w:rPr>
          <w:t>juegos</w:t>
        </w:r>
      </w:hyperlink>
      <w:r w:rsidRPr="00961EB3">
        <w:rPr>
          <w:rFonts w:ascii="Comic Sans MS" w:eastAsia="Times New Roman" w:hAnsi="Comic Sans MS" w:cs="Times New Roman"/>
          <w:sz w:val="24"/>
          <w:szCs w:val="24"/>
          <w:lang w:eastAsia="es-ES_tradnl"/>
        </w:rPr>
        <w:t xml:space="preserve"> que otorgan puntos por realizar correctamente determinadas tareas.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le preguntó a Andrés, ¿quién ganó?</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Andrés</w:t>
      </w:r>
      <w:r w:rsidRPr="00961EB3">
        <w:rPr>
          <w:rFonts w:ascii="Comic Sans MS" w:eastAsia="Times New Roman" w:hAnsi="Comic Sans MS" w:cs="Times New Roman"/>
          <w:sz w:val="24"/>
          <w:szCs w:val="24"/>
          <w:lang w:eastAsia="es-ES_tradnl"/>
        </w:rPr>
        <w:t>: Luis, hizo más puntos.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Maestra: -¿</w:t>
      </w:r>
      <w:r w:rsidRPr="00961EB3">
        <w:rPr>
          <w:rFonts w:ascii="Comic Sans MS" w:eastAsia="Times New Roman" w:hAnsi="Comic Sans MS" w:cs="Times New Roman"/>
          <w:sz w:val="24"/>
          <w:szCs w:val="24"/>
          <w:lang w:eastAsia="es-ES_tradnl"/>
        </w:rPr>
        <w:t>Cómo lo sabes?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Andrés</w:t>
      </w:r>
      <w:r w:rsidRPr="00961EB3">
        <w:rPr>
          <w:rFonts w:ascii="Comic Sans MS" w:eastAsia="Times New Roman" w:hAnsi="Comic Sans MS" w:cs="Times New Roman"/>
          <w:sz w:val="24"/>
          <w:szCs w:val="24"/>
          <w:lang w:eastAsia="es-ES_tradnl"/>
        </w:rPr>
        <w:t>:- Porque el número de él era más largo.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En ese "más largo" estaba implícito, que era el número que tenía más cifras.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Debemos, entonces, ¿enseñar números de tres, cuatro o más cifras? No, pero la respuesta nos da indicios de ir reconociendo ciertas características de los números.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Secuenciar la enseñanza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Debemos tener en cuenta.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Primero</w:t>
      </w:r>
      <w:r w:rsidRPr="00961EB3">
        <w:rPr>
          <w:rFonts w:ascii="Comic Sans MS" w:eastAsia="Times New Roman" w:hAnsi="Comic Sans MS" w:cs="Times New Roman"/>
          <w:sz w:val="24"/>
          <w:szCs w:val="24"/>
          <w:lang w:eastAsia="es-ES_tradnl"/>
        </w:rPr>
        <w:t>: buscar una situación problemática que necesite del contenido a tratar.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Por ejemplo: veamos una actividad para nivel inicial. Colocar 3 muñecos sobre una mesa alejada del armario y, luego de preguntarles ¿cuántos hay?, pedir que vaya al armario y busquen tantos gorros como muñecos hay.</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Podrán resolver la situación de distintas formas. Traer de uno en uno. Recordar la cantidad y traer todos juntos,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Segundo:</w:t>
      </w:r>
      <w:r w:rsidRPr="00961EB3">
        <w:rPr>
          <w:rFonts w:ascii="Comic Sans MS" w:eastAsia="Times New Roman" w:hAnsi="Comic Sans MS" w:cs="Times New Roman"/>
          <w:sz w:val="24"/>
          <w:szCs w:val="24"/>
          <w:lang w:eastAsia="es-ES_tradnl"/>
        </w:rPr>
        <w:t xml:space="preserve"> tener en cuenta los números que intervienen. Si el problema es resuelto. La próxima vez colocaremos 9 muñecos, </w:t>
      </w:r>
      <w:r w:rsidRPr="00961EB3">
        <w:rPr>
          <w:rFonts w:ascii="Comic Sans MS" w:eastAsia="Times New Roman" w:hAnsi="Comic Sans MS" w:cs="Times New Roman"/>
          <w:b/>
          <w:bCs/>
          <w:sz w:val="24"/>
          <w:szCs w:val="24"/>
          <w:lang w:eastAsia="es-ES_tradnl"/>
        </w:rPr>
        <w:t>aumentar la cantidad implica hacerla más compleja.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Si los niños traen de a uno los gorros y no memorizan la cantidad, poner la condición de hacerlo con el menor número de </w:t>
      </w:r>
      <w:hyperlink r:id="rId48" w:history="1">
        <w:r w:rsidRPr="00961EB3">
          <w:rPr>
            <w:rFonts w:ascii="Comic Sans MS" w:eastAsia="Times New Roman" w:hAnsi="Comic Sans MS" w:cs="Times New Roman"/>
            <w:sz w:val="24"/>
            <w:szCs w:val="24"/>
            <w:u w:val="single"/>
            <w:lang w:eastAsia="es-ES_tradnl"/>
          </w:rPr>
          <w:t>viajes</w:t>
        </w:r>
      </w:hyperlink>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Esto permite graduar las actividades e ir apropiándose de nuevas </w:t>
      </w:r>
      <w:hyperlink r:id="rId49" w:history="1">
        <w:r w:rsidRPr="00961EB3">
          <w:rPr>
            <w:rFonts w:ascii="Comic Sans MS" w:eastAsia="Times New Roman" w:hAnsi="Comic Sans MS" w:cs="Times New Roman"/>
            <w:sz w:val="24"/>
            <w:szCs w:val="24"/>
            <w:u w:val="single"/>
            <w:lang w:eastAsia="es-ES_tradnl"/>
          </w:rPr>
          <w:t>estrategias</w:t>
        </w:r>
      </w:hyperlink>
      <w:r w:rsidRPr="00961EB3">
        <w:rPr>
          <w:rFonts w:ascii="Comic Sans MS" w:eastAsia="Times New Roman" w:hAnsi="Comic Sans MS" w:cs="Times New Roman"/>
          <w:sz w:val="24"/>
          <w:szCs w:val="24"/>
          <w:lang w:eastAsia="es-ES_tradnl"/>
        </w:rPr>
        <w:t xml:space="preserve"> para solucionar los distintos problemas.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lastRenderedPageBreak/>
        <w:t>Tercero:</w:t>
      </w:r>
      <w:r w:rsidRPr="00961EB3">
        <w:rPr>
          <w:rFonts w:ascii="Comic Sans MS" w:eastAsia="Times New Roman" w:hAnsi="Comic Sans MS" w:cs="Times New Roman"/>
          <w:sz w:val="24"/>
          <w:szCs w:val="24"/>
          <w:lang w:eastAsia="es-ES_tradnl"/>
        </w:rPr>
        <w:t xml:space="preserve"> llevar un </w:t>
      </w:r>
      <w:hyperlink r:id="rId50" w:history="1">
        <w:r w:rsidRPr="00961EB3">
          <w:rPr>
            <w:rFonts w:ascii="Comic Sans MS" w:eastAsia="Times New Roman" w:hAnsi="Comic Sans MS" w:cs="Times New Roman"/>
            <w:sz w:val="24"/>
            <w:szCs w:val="24"/>
            <w:u w:val="single"/>
            <w:lang w:eastAsia="es-ES_tradnl"/>
          </w:rPr>
          <w:t>registro</w:t>
        </w:r>
      </w:hyperlink>
      <w:r w:rsidRPr="00961EB3">
        <w:rPr>
          <w:rFonts w:ascii="Comic Sans MS" w:eastAsia="Times New Roman" w:hAnsi="Comic Sans MS" w:cs="Times New Roman"/>
          <w:sz w:val="24"/>
          <w:szCs w:val="24"/>
          <w:lang w:eastAsia="es-ES_tradnl"/>
        </w:rPr>
        <w:t xml:space="preserve"> de las distintas actividades y las respuestas de los niños, será de importancia para saber en </w:t>
      </w:r>
      <w:proofErr w:type="spellStart"/>
      <w:r w:rsidRPr="00961EB3">
        <w:rPr>
          <w:rFonts w:ascii="Comic Sans MS" w:eastAsia="Times New Roman" w:hAnsi="Comic Sans MS" w:cs="Times New Roman"/>
          <w:sz w:val="24"/>
          <w:szCs w:val="24"/>
          <w:lang w:eastAsia="es-ES_tradnl"/>
        </w:rPr>
        <w:t>que</w:t>
      </w:r>
      <w:proofErr w:type="spellEnd"/>
      <w:r w:rsidRPr="00961EB3">
        <w:rPr>
          <w:rFonts w:ascii="Comic Sans MS" w:eastAsia="Times New Roman" w:hAnsi="Comic Sans MS" w:cs="Times New Roman"/>
          <w:sz w:val="24"/>
          <w:szCs w:val="24"/>
          <w:lang w:eastAsia="es-ES_tradnl"/>
        </w:rPr>
        <w:t xml:space="preserve"> momento es necesario cambiar la dificultad de las actividades.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¿Qué hacen los niños al respecto, cómo se apropian del sistema de numeración?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En primer lugar reconocen que un número es mayor que otro porque tiene más cifras. Ejemplo: 456 es mayor que 34 pues el primero tiene 3 cifras y el segundo 2.</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Poco a poco reconocen que si los números tienen igual cantidad de cifras es mayor el que comienza con la cifra mayor. Ejemplo: 45 y 28; 45 es mayor que 28, pues 4 es mayor que 2.</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Sus producciones escritas responden a lo que "escuchan", así 238 (doscientos treinta y ocho) será escrito: 200308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A pesar de su corta edad los niños son capaces de establecer relaciones, reflexionar sobre posibles respuestas a situaciones. Observar regularidades, propias de los contenidos matemáticos, que le permitirán generalizar conceptos.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No se debe caer en el error de suponer que los niños "conocen" el sistema de numeración, que reconocen cantidad al hablar de 29 o 12, o que conocen los números porque los recitan correctamente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Pero, también, será un error no indagar sus conocimientos, no permitirles explorar en las creencias y no ponerlos en situaciones que exijan buscar </w:t>
      </w:r>
      <w:hyperlink r:id="rId51" w:history="1">
        <w:r w:rsidRPr="00961EB3">
          <w:rPr>
            <w:rFonts w:ascii="Comic Sans MS" w:eastAsia="Times New Roman" w:hAnsi="Comic Sans MS" w:cs="Times New Roman"/>
            <w:sz w:val="24"/>
            <w:szCs w:val="24"/>
            <w:u w:val="single"/>
            <w:lang w:eastAsia="es-ES_tradnl"/>
          </w:rPr>
          <w:t>soluciones</w:t>
        </w:r>
      </w:hyperlink>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Conociendo los números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proofErr w:type="spellStart"/>
      <w:r w:rsidRPr="00961EB3">
        <w:rPr>
          <w:rFonts w:ascii="Comic Sans MS" w:eastAsia="Times New Roman" w:hAnsi="Comic Sans MS" w:cs="Times New Roman"/>
          <w:sz w:val="24"/>
          <w:szCs w:val="24"/>
          <w:lang w:eastAsia="es-ES_tradnl"/>
        </w:rPr>
        <w:t>Cardinalidad</w:t>
      </w:r>
      <w:proofErr w:type="spellEnd"/>
      <w:r w:rsidRPr="00961EB3">
        <w:rPr>
          <w:rFonts w:ascii="Comic Sans MS" w:eastAsia="Times New Roman" w:hAnsi="Comic Sans MS" w:cs="Times New Roman"/>
          <w:sz w:val="24"/>
          <w:szCs w:val="24"/>
          <w:lang w:eastAsia="es-ES_tradnl"/>
        </w:rPr>
        <w:t xml:space="preserve"> y </w:t>
      </w:r>
      <w:proofErr w:type="spellStart"/>
      <w:r w:rsidRPr="00961EB3">
        <w:rPr>
          <w:rFonts w:ascii="Comic Sans MS" w:eastAsia="Times New Roman" w:hAnsi="Comic Sans MS" w:cs="Times New Roman"/>
          <w:sz w:val="24"/>
          <w:szCs w:val="24"/>
          <w:lang w:eastAsia="es-ES_tradnl"/>
        </w:rPr>
        <w:t>ordinalidad</w:t>
      </w:r>
      <w:proofErr w:type="spellEnd"/>
      <w:r w:rsidRPr="00961EB3">
        <w:rPr>
          <w:rFonts w:ascii="Comic Sans MS" w:eastAsia="Times New Roman" w:hAnsi="Comic Sans MS" w:cs="Times New Roman"/>
          <w:sz w:val="24"/>
          <w:szCs w:val="24"/>
          <w:lang w:eastAsia="es-ES_tradnl"/>
        </w:rPr>
        <w:t>: dos aspectos ligados al número.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proofErr w:type="spellStart"/>
      <w:r w:rsidRPr="00961EB3">
        <w:rPr>
          <w:rFonts w:ascii="Comic Sans MS" w:eastAsia="Times New Roman" w:hAnsi="Comic Sans MS" w:cs="Times New Roman"/>
          <w:b/>
          <w:bCs/>
          <w:sz w:val="24"/>
          <w:szCs w:val="24"/>
          <w:lang w:eastAsia="es-ES_tradnl"/>
        </w:rPr>
        <w:t>Cardinalidad</w:t>
      </w:r>
      <w:proofErr w:type="spellEnd"/>
      <w:r w:rsidRPr="00961EB3">
        <w:rPr>
          <w:rFonts w:ascii="Comic Sans MS" w:eastAsia="Times New Roman" w:hAnsi="Comic Sans MS" w:cs="Times New Roman"/>
          <w:sz w:val="24"/>
          <w:szCs w:val="24"/>
          <w:lang w:eastAsia="es-ES_tradnl"/>
        </w:rPr>
        <w:t>, hace referencia a la cantidad de elementos de un conjunto o colección.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proofErr w:type="spellStart"/>
      <w:r w:rsidRPr="00961EB3">
        <w:rPr>
          <w:rFonts w:ascii="Comic Sans MS" w:eastAsia="Times New Roman" w:hAnsi="Comic Sans MS" w:cs="Times New Roman"/>
          <w:b/>
          <w:bCs/>
          <w:sz w:val="24"/>
          <w:szCs w:val="24"/>
          <w:lang w:eastAsia="es-ES_tradnl"/>
        </w:rPr>
        <w:t>Ordinalidad</w:t>
      </w:r>
      <w:proofErr w:type="spellEnd"/>
      <w:r w:rsidRPr="00961EB3">
        <w:rPr>
          <w:rFonts w:ascii="Comic Sans MS" w:eastAsia="Times New Roman" w:hAnsi="Comic Sans MS" w:cs="Times New Roman"/>
          <w:b/>
          <w:bCs/>
          <w:sz w:val="24"/>
          <w:szCs w:val="24"/>
          <w:lang w:eastAsia="es-ES_tradnl"/>
        </w:rPr>
        <w:t>,</w:t>
      </w:r>
      <w:r w:rsidRPr="00961EB3">
        <w:rPr>
          <w:rFonts w:ascii="Comic Sans MS" w:eastAsia="Times New Roman" w:hAnsi="Comic Sans MS" w:cs="Times New Roman"/>
          <w:sz w:val="24"/>
          <w:szCs w:val="24"/>
          <w:lang w:eastAsia="es-ES_tradnl"/>
        </w:rPr>
        <w:t xml:space="preserve"> hace referencia al lugar que ocupa el número dentro de una serie ordenada.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Contextos.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Recordemos que la Matemática es una ciencia en sí totalmente abstracta, de allí que sea necesario, para su estudio y sobre todo desde una edad temprana, que esté contextuada.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Contexto cardinal</w:t>
      </w:r>
      <w:r w:rsidRPr="00961EB3">
        <w:rPr>
          <w:rFonts w:ascii="Comic Sans MS" w:eastAsia="Times New Roman" w:hAnsi="Comic Sans MS" w:cs="Times New Roman"/>
          <w:sz w:val="24"/>
          <w:szCs w:val="24"/>
          <w:lang w:eastAsia="es-ES_tradnl"/>
        </w:rPr>
        <w:t>: es aquel en el que el número natural describe la cantidad de elementos de un conjunto de objetos discretos (aislados). Ejemplo: ¿Cuántos lápices hay sobre la mesa</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Contexto ordinal</w:t>
      </w:r>
      <w:r w:rsidRPr="00961EB3">
        <w:rPr>
          <w:rFonts w:ascii="Comic Sans MS" w:eastAsia="Times New Roman" w:hAnsi="Comic Sans MS" w:cs="Times New Roman"/>
          <w:sz w:val="24"/>
          <w:szCs w:val="24"/>
          <w:lang w:eastAsia="es-ES_tradnl"/>
        </w:rPr>
        <w:t xml:space="preserve">, es aquel que describe la posición relativa de un elemento de un conjunto discreto y totalmente ordenado en el que se ha tomado uno de los elementos como inicial. Ejemplo: Señala el tercer </w:t>
      </w:r>
      <w:hyperlink r:id="rId52" w:history="1">
        <w:r w:rsidRPr="00961EB3">
          <w:rPr>
            <w:rFonts w:ascii="Comic Sans MS" w:eastAsia="Times New Roman" w:hAnsi="Comic Sans MS" w:cs="Times New Roman"/>
            <w:sz w:val="24"/>
            <w:szCs w:val="24"/>
            <w:u w:val="single"/>
            <w:lang w:eastAsia="es-ES_tradnl"/>
          </w:rPr>
          <w:t>libro</w:t>
        </w:r>
      </w:hyperlink>
      <w:r w:rsidRPr="00961EB3">
        <w:rPr>
          <w:rFonts w:ascii="Comic Sans MS" w:eastAsia="Times New Roman" w:hAnsi="Comic Sans MS" w:cs="Times New Roman"/>
          <w:sz w:val="24"/>
          <w:szCs w:val="24"/>
          <w:lang w:eastAsia="es-ES_tradnl"/>
        </w:rPr>
        <w:t xml:space="preserve"> de los que están ubicados en el estante.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Contextos de secuencias</w:t>
      </w:r>
      <w:r w:rsidRPr="00961EB3">
        <w:rPr>
          <w:rFonts w:ascii="Comic Sans MS" w:eastAsia="Times New Roman" w:hAnsi="Comic Sans MS" w:cs="Times New Roman"/>
          <w:sz w:val="24"/>
          <w:szCs w:val="24"/>
          <w:lang w:eastAsia="es-ES_tradnl"/>
        </w:rPr>
        <w:t>: los números se emplean sin estar asociados a un objeto u objetos en particular.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Ejemplo: "Decir" los números, al jugar a las Escondidas.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Contexto de código</w:t>
      </w:r>
      <w:r w:rsidRPr="00961EB3">
        <w:rPr>
          <w:rFonts w:ascii="Comic Sans MS" w:eastAsia="Times New Roman" w:hAnsi="Comic Sans MS" w:cs="Times New Roman"/>
          <w:sz w:val="24"/>
          <w:szCs w:val="24"/>
          <w:lang w:eastAsia="es-ES_tradnl"/>
        </w:rPr>
        <w:t xml:space="preserve">: Los números se usan como "etiquetas" que dan información. Se usan para distinguir clases de elementos. Ejemplo: los números que identifican a una línea de colectivos, a un número de </w:t>
      </w:r>
      <w:hyperlink r:id="rId53" w:history="1">
        <w:r w:rsidRPr="00961EB3">
          <w:rPr>
            <w:rFonts w:ascii="Comic Sans MS" w:eastAsia="Times New Roman" w:hAnsi="Comic Sans MS" w:cs="Times New Roman"/>
            <w:sz w:val="24"/>
            <w:szCs w:val="24"/>
            <w:u w:val="single"/>
            <w:lang w:eastAsia="es-ES_tradnl"/>
          </w:rPr>
          <w:t>teléfono</w:t>
        </w:r>
      </w:hyperlink>
      <w:r w:rsidRPr="00961EB3">
        <w:rPr>
          <w:rFonts w:ascii="Comic Sans MS" w:eastAsia="Times New Roman" w:hAnsi="Comic Sans MS" w:cs="Times New Roman"/>
          <w:sz w:val="24"/>
          <w:szCs w:val="24"/>
          <w:lang w:eastAsia="es-ES_tradnl"/>
        </w:rPr>
        <w:t>,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Contexto de medida</w:t>
      </w:r>
      <w:r w:rsidRPr="00961EB3">
        <w:rPr>
          <w:rFonts w:ascii="Comic Sans MS" w:eastAsia="Times New Roman" w:hAnsi="Comic Sans MS" w:cs="Times New Roman"/>
          <w:sz w:val="24"/>
          <w:szCs w:val="24"/>
          <w:lang w:eastAsia="es-ES_tradnl"/>
        </w:rPr>
        <w:t>: Los números describen la cantidad de unidades de alguna magnitud continua, como longitud, capacidad, superficie, tiempo, etc. Ejemplo: 2 litros, 10 horas.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¿Cómo construyen la serie numérica los niños?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proofErr w:type="spellStart"/>
      <w:r w:rsidRPr="00961EB3">
        <w:rPr>
          <w:rFonts w:ascii="Comic Sans MS" w:eastAsia="Times New Roman" w:hAnsi="Comic Sans MS" w:cs="Times New Roman"/>
          <w:sz w:val="24"/>
          <w:szCs w:val="24"/>
          <w:lang w:eastAsia="es-ES_tradnl"/>
        </w:rPr>
        <w:t>Baroody</w:t>
      </w:r>
      <w:proofErr w:type="spellEnd"/>
      <w:r w:rsidRPr="00961EB3">
        <w:rPr>
          <w:rFonts w:ascii="Comic Sans MS" w:eastAsia="Times New Roman" w:hAnsi="Comic Sans MS" w:cs="Times New Roman"/>
          <w:sz w:val="24"/>
          <w:szCs w:val="24"/>
          <w:lang w:eastAsia="es-ES_tradnl"/>
        </w:rPr>
        <w:t>, indica que la determinación para saber si un conjunto, que tiene 8 elementos, es más que uno que tiene 7 elementos, implica una comparación entre magnitudes numéricas que requieren de cuatro técnicas.</w:t>
      </w:r>
    </w:p>
    <w:p w:rsidR="00961EB3" w:rsidRPr="00961EB3" w:rsidRDefault="00961EB3" w:rsidP="00961EB3">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_tradnl"/>
        </w:rPr>
      </w:pPr>
    </w:p>
    <w:p w:rsidR="00961EB3" w:rsidRPr="00961EB3" w:rsidRDefault="00961EB3" w:rsidP="00961EB3">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técnica más básica es generar sistemáticamente los nombres de los números.</w:t>
      </w:r>
    </w:p>
    <w:p w:rsidR="00961EB3" w:rsidRPr="00961EB3" w:rsidRDefault="00961EB3" w:rsidP="00961EB3">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Las palabras (etiquetas) de la secuencia numérica deben aplicarse una por una a cada objeto de un conjunto. Esta </w:t>
      </w:r>
      <w:hyperlink r:id="rId54" w:history="1">
        <w:r w:rsidRPr="00961EB3">
          <w:rPr>
            <w:rFonts w:ascii="Comic Sans MS" w:eastAsia="Times New Roman" w:hAnsi="Comic Sans MS" w:cs="Times New Roman"/>
            <w:sz w:val="24"/>
            <w:szCs w:val="24"/>
            <w:u w:val="single"/>
            <w:lang w:eastAsia="es-ES_tradnl"/>
          </w:rPr>
          <w:t>acción</w:t>
        </w:r>
      </w:hyperlink>
      <w:r w:rsidRPr="00961EB3">
        <w:rPr>
          <w:rFonts w:ascii="Comic Sans MS" w:eastAsia="Times New Roman" w:hAnsi="Comic Sans MS" w:cs="Times New Roman"/>
          <w:sz w:val="24"/>
          <w:szCs w:val="24"/>
          <w:lang w:eastAsia="es-ES_tradnl"/>
        </w:rPr>
        <w:t xml:space="preserve"> se denomina enumeración.</w:t>
      </w:r>
    </w:p>
    <w:p w:rsidR="00961EB3" w:rsidRPr="00961EB3" w:rsidRDefault="00961EB3" w:rsidP="00961EB3">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necesita una manera conveniente de representar los elementos que contiene cada conjunto.</w:t>
      </w:r>
    </w:p>
    <w:p w:rsidR="00961EB3" w:rsidRPr="00961EB3" w:rsidRDefault="00961EB3" w:rsidP="00961EB3">
      <w:pPr>
        <w:numPr>
          <w:ilvl w:val="0"/>
          <w:numId w:val="5"/>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última etiqueta numérica expresada durante el proceso de enumeración representa el número total de elementos en el conjunto.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lastRenderedPageBreak/>
        <w:t>La secuencia oral</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En un primer momento</w:t>
      </w:r>
      <w:r w:rsidRPr="00961EB3">
        <w:rPr>
          <w:rFonts w:ascii="Comic Sans MS" w:eastAsia="Times New Roman" w:hAnsi="Comic Sans MS" w:cs="Times New Roman"/>
          <w:sz w:val="24"/>
          <w:szCs w:val="24"/>
          <w:lang w:eastAsia="es-ES_tradnl"/>
        </w:rPr>
        <w:t xml:space="preserve">, aproximadamente a partir de los 2 años, los niños comienzan a "contar" o más bien realizan un recitado de números sin sentido. Éste puede ser del tipo 1, 2, 3, 5, 8, 10, 20; en general aprendido de </w:t>
      </w:r>
      <w:hyperlink r:id="rId55" w:history="1">
        <w:r w:rsidRPr="00961EB3">
          <w:rPr>
            <w:rFonts w:ascii="Comic Sans MS" w:eastAsia="Times New Roman" w:hAnsi="Comic Sans MS" w:cs="Times New Roman"/>
            <w:sz w:val="24"/>
            <w:szCs w:val="24"/>
            <w:u w:val="single"/>
            <w:lang w:eastAsia="es-ES_tradnl"/>
          </w:rPr>
          <w:t>memoria</w:t>
        </w:r>
      </w:hyperlink>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En un segundo momento los niños</w:t>
      </w:r>
      <w:r w:rsidRPr="00961EB3">
        <w:rPr>
          <w:rFonts w:ascii="Comic Sans MS" w:eastAsia="Times New Roman" w:hAnsi="Comic Sans MS" w:cs="Times New Roman"/>
          <w:sz w:val="24"/>
          <w:szCs w:val="24"/>
          <w:lang w:eastAsia="es-ES_tradnl"/>
        </w:rPr>
        <w:t xml:space="preserve"> son capaces de recitar en forma ordenada y completa la serie numérica.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Ejemplo de actividades que el docente puede poner en práctica.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Salas de 4 y 5 años.</w:t>
      </w:r>
    </w:p>
    <w:p w:rsidR="00961EB3" w:rsidRPr="00961EB3" w:rsidRDefault="00961EB3" w:rsidP="00961EB3">
      <w:pPr>
        <w:numPr>
          <w:ilvl w:val="0"/>
          <w:numId w:val="6"/>
        </w:numPr>
        <w:spacing w:before="100" w:beforeAutospacing="1" w:after="100" w:afterAutospacing="1" w:line="240" w:lineRule="auto"/>
        <w:jc w:val="both"/>
        <w:rPr>
          <w:rFonts w:ascii="Comic Sans MS" w:eastAsia="Times New Roman" w:hAnsi="Comic Sans MS" w:cs="Times New Roman"/>
          <w:sz w:val="24"/>
          <w:szCs w:val="24"/>
          <w:lang w:eastAsia="es-ES_tradnl"/>
        </w:rPr>
      </w:pPr>
    </w:p>
    <w:p w:rsidR="00961EB3" w:rsidRPr="00961EB3" w:rsidRDefault="00961EB3" w:rsidP="00961EB3">
      <w:pPr>
        <w:numPr>
          <w:ilvl w:val="0"/>
          <w:numId w:val="6"/>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Decir los números a partir de un número dado.</w:t>
      </w:r>
    </w:p>
    <w:p w:rsidR="00961EB3" w:rsidRPr="00961EB3" w:rsidRDefault="00961EB3" w:rsidP="00961EB3">
      <w:pPr>
        <w:numPr>
          <w:ilvl w:val="0"/>
          <w:numId w:val="6"/>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Pedir a algún niño que diga un número, y a partir de ese continuar el recitado. </w:t>
      </w:r>
    </w:p>
    <w:p w:rsidR="00961EB3" w:rsidRPr="00961EB3" w:rsidRDefault="00961EB3" w:rsidP="00961EB3">
      <w:pPr>
        <w:spacing w:before="100" w:beforeAutospacing="1" w:after="100" w:afterAutospacing="1" w:line="240" w:lineRule="auto"/>
        <w:ind w:left="720"/>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Esto hará, que el niño tenga que memorizar el número ante el cual debe detenerse y luego recomenzar la serie.</w:t>
      </w:r>
    </w:p>
    <w:p w:rsidR="00961EB3" w:rsidRPr="00961EB3" w:rsidRDefault="00961EB3" w:rsidP="00961EB3">
      <w:pPr>
        <w:numPr>
          <w:ilvl w:val="0"/>
          <w:numId w:val="6"/>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Detenerse ante un número dado. </w:t>
      </w:r>
    </w:p>
    <w:p w:rsidR="00961EB3" w:rsidRPr="00961EB3" w:rsidRDefault="00961EB3" w:rsidP="00961EB3">
      <w:pPr>
        <w:spacing w:before="100" w:beforeAutospacing="1" w:after="100" w:afterAutospacing="1" w:line="240" w:lineRule="auto"/>
        <w:ind w:left="720"/>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Jugar una carrera, cuando los niños están listos en la línea de partida, contar 3, 2, 1 y parten.</w:t>
      </w:r>
    </w:p>
    <w:p w:rsidR="00961EB3" w:rsidRPr="00961EB3" w:rsidRDefault="00961EB3" w:rsidP="00961EB3">
      <w:pPr>
        <w:numPr>
          <w:ilvl w:val="0"/>
          <w:numId w:val="6"/>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Recitar los números en ambos sentidos.</w:t>
      </w:r>
    </w:p>
    <w:p w:rsidR="00961EB3" w:rsidRPr="00961EB3" w:rsidRDefault="00961EB3" w:rsidP="00961EB3">
      <w:pPr>
        <w:numPr>
          <w:ilvl w:val="0"/>
          <w:numId w:val="6"/>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Detectar errores u omisiones en el recitado de otro compañero y de la docente. . Por ejemplo: ante el recitado 1</w:t>
      </w:r>
      <w:proofErr w:type="gramStart"/>
      <w:r w:rsidRPr="00961EB3">
        <w:rPr>
          <w:rFonts w:ascii="Comic Sans MS" w:eastAsia="Times New Roman" w:hAnsi="Comic Sans MS" w:cs="Times New Roman"/>
          <w:sz w:val="24"/>
          <w:szCs w:val="24"/>
          <w:lang w:eastAsia="es-ES_tradnl"/>
        </w:rPr>
        <w:t>,2,3,5</w:t>
      </w:r>
      <w:proofErr w:type="gramEnd"/>
      <w:r w:rsidRPr="00961EB3">
        <w:rPr>
          <w:rFonts w:ascii="Comic Sans MS" w:eastAsia="Times New Roman" w:hAnsi="Comic Sans MS" w:cs="Times New Roman"/>
          <w:sz w:val="24"/>
          <w:szCs w:val="24"/>
          <w:lang w:eastAsia="es-ES_tradnl"/>
        </w:rPr>
        <w:t>. La docente preguntará, ¿qué número falta, cuál es el anterior a ese y el que le sigue</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Funciones de los números que los alumnos de nivel inicial pueden reconocer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número como </w:t>
      </w:r>
      <w:r w:rsidRPr="00961EB3">
        <w:rPr>
          <w:rFonts w:ascii="Comic Sans MS" w:eastAsia="Times New Roman" w:hAnsi="Comic Sans MS" w:cs="Times New Roman"/>
          <w:b/>
          <w:bCs/>
          <w:sz w:val="24"/>
          <w:szCs w:val="24"/>
          <w:lang w:eastAsia="es-ES_tradnl"/>
        </w:rPr>
        <w:t>memoria de la cantidad.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Poder recordar una cantidad determinada sin que ésta esté presente.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Ejemplo de actividades: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Los niños están sentados en </w:t>
      </w:r>
      <w:hyperlink r:id="rId56" w:history="1">
        <w:r w:rsidRPr="00961EB3">
          <w:rPr>
            <w:rFonts w:ascii="Comic Sans MS" w:eastAsia="Times New Roman" w:hAnsi="Comic Sans MS" w:cs="Times New Roman"/>
            <w:sz w:val="24"/>
            <w:szCs w:val="24"/>
            <w:u w:val="single"/>
            <w:lang w:eastAsia="es-ES_tradnl"/>
          </w:rPr>
          <w:t>grupos</w:t>
        </w:r>
      </w:hyperlink>
      <w:r w:rsidRPr="00961EB3">
        <w:rPr>
          <w:rFonts w:ascii="Comic Sans MS" w:eastAsia="Times New Roman" w:hAnsi="Comic Sans MS" w:cs="Times New Roman"/>
          <w:sz w:val="24"/>
          <w:szCs w:val="24"/>
          <w:lang w:eastAsia="es-ES_tradnl"/>
        </w:rPr>
        <w:t xml:space="preserve"> de 5 (cinco) niños. Un compañero deberá repartir las hojas de trabajo. Podrá hacerlo llevando las hojas una a una. </w:t>
      </w:r>
      <w:r w:rsidRPr="00961EB3">
        <w:rPr>
          <w:rFonts w:ascii="Comic Sans MS" w:eastAsia="Times New Roman" w:hAnsi="Comic Sans MS" w:cs="Times New Roman"/>
          <w:sz w:val="24"/>
          <w:szCs w:val="24"/>
          <w:lang w:eastAsia="es-ES_tradnl"/>
        </w:rPr>
        <w:lastRenderedPageBreak/>
        <w:t>(</w:t>
      </w:r>
      <w:hyperlink r:id="rId57" w:history="1">
        <w:r w:rsidRPr="00961EB3">
          <w:rPr>
            <w:rFonts w:ascii="Comic Sans MS" w:eastAsia="Times New Roman" w:hAnsi="Comic Sans MS" w:cs="Times New Roman"/>
            <w:sz w:val="24"/>
            <w:szCs w:val="24"/>
            <w:u w:val="single"/>
            <w:lang w:eastAsia="es-ES_tradnl"/>
          </w:rPr>
          <w:t>Método</w:t>
        </w:r>
      </w:hyperlink>
      <w:r w:rsidRPr="00961EB3">
        <w:rPr>
          <w:rFonts w:ascii="Comic Sans MS" w:eastAsia="Times New Roman" w:hAnsi="Comic Sans MS" w:cs="Times New Roman"/>
          <w:sz w:val="24"/>
          <w:szCs w:val="24"/>
          <w:lang w:eastAsia="es-ES_tradnl"/>
        </w:rPr>
        <w:t xml:space="preserve"> propio de los niños más pequeños, para asegurarse de dar una a cada niño). Le pedimos que lo haga empleando el menor número de viajes. (Podrá llevar un montón). Se le pedirá que no tenga la necesidad de volver a guardar las que sobraron. De esta forma comprenderá la ventaja de recordar la cantidad.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Registro de la información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Registrar la información de alguna forma para no olvidarla o </w:t>
      </w:r>
      <w:hyperlink r:id="rId58" w:history="1">
        <w:r w:rsidRPr="00961EB3">
          <w:rPr>
            <w:rFonts w:ascii="Comic Sans MS" w:eastAsia="Times New Roman" w:hAnsi="Comic Sans MS" w:cs="Times New Roman"/>
            <w:sz w:val="24"/>
            <w:szCs w:val="24"/>
            <w:u w:val="single"/>
            <w:lang w:eastAsia="es-ES_tradnl"/>
          </w:rPr>
          <w:t>poder</w:t>
        </w:r>
      </w:hyperlink>
      <w:r w:rsidRPr="00961EB3">
        <w:rPr>
          <w:rFonts w:ascii="Comic Sans MS" w:eastAsia="Times New Roman" w:hAnsi="Comic Sans MS" w:cs="Times New Roman"/>
          <w:sz w:val="24"/>
          <w:szCs w:val="24"/>
          <w:lang w:eastAsia="es-ES_tradnl"/>
        </w:rPr>
        <w:t xml:space="preserve"> comunicarla a otro.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Ejemplo de actividades: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Permitir a los niños buscar la forma de registrar la información de los puntos obtenidos en algún juego. Conversar con ellos sobre distintas formas de hacerlo. Será importante que los niños observen que hay una forma de registrar la información.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Para representar al número cinco, podemos colocar cinco palitos, cinco redondeles o bien el numeral 5. Registrar la información de las distintas posiciones obtenidas en algún juego. Empleando tablas.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número como </w:t>
      </w:r>
      <w:r w:rsidRPr="00961EB3">
        <w:rPr>
          <w:rFonts w:ascii="Comic Sans MS" w:eastAsia="Times New Roman" w:hAnsi="Comic Sans MS" w:cs="Times New Roman"/>
          <w:b/>
          <w:bCs/>
          <w:sz w:val="24"/>
          <w:szCs w:val="24"/>
          <w:lang w:eastAsia="es-ES_tradnl"/>
        </w:rPr>
        <w:t>memoria de la posición</w:t>
      </w:r>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Los niños deberán comprender la </w:t>
      </w:r>
      <w:hyperlink r:id="rId59" w:history="1">
        <w:r w:rsidRPr="00961EB3">
          <w:rPr>
            <w:rFonts w:ascii="Comic Sans MS" w:eastAsia="Times New Roman" w:hAnsi="Comic Sans MS" w:cs="Times New Roman"/>
            <w:sz w:val="24"/>
            <w:szCs w:val="24"/>
            <w:u w:val="single"/>
            <w:lang w:eastAsia="es-ES_tradnl"/>
          </w:rPr>
          <w:t>utilidad</w:t>
        </w:r>
      </w:hyperlink>
      <w:r w:rsidRPr="00961EB3">
        <w:rPr>
          <w:rFonts w:ascii="Comic Sans MS" w:eastAsia="Times New Roman" w:hAnsi="Comic Sans MS" w:cs="Times New Roman"/>
          <w:sz w:val="24"/>
          <w:szCs w:val="24"/>
          <w:lang w:eastAsia="es-ES_tradnl"/>
        </w:rPr>
        <w:t xml:space="preserve"> de recordar una posición y no la lista completa. Ejemplo de actividades: ¿Quien llegó primero a </w:t>
      </w:r>
      <w:hyperlink r:id="rId60" w:history="1">
        <w:r w:rsidRPr="00961EB3">
          <w:rPr>
            <w:rFonts w:ascii="Comic Sans MS" w:eastAsia="Times New Roman" w:hAnsi="Comic Sans MS" w:cs="Times New Roman"/>
            <w:sz w:val="24"/>
            <w:szCs w:val="24"/>
            <w:u w:val="single"/>
            <w:lang w:eastAsia="es-ES_tradnl"/>
          </w:rPr>
          <w:t>la meta</w:t>
        </w:r>
      </w:hyperlink>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(En algún juego.) Colocar los útiles en la tercera caja,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Enfoques en la enseñanza del número.</w:t>
      </w:r>
    </w:p>
    <w:p w:rsidR="00961EB3" w:rsidRPr="00961EB3" w:rsidRDefault="00961EB3" w:rsidP="00961EB3">
      <w:pPr>
        <w:numPr>
          <w:ilvl w:val="0"/>
          <w:numId w:val="7"/>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De ser así, se estaría negando que un niño pueda conocer su edad, saber que tienen 2 hermanos o que, frente al ofrecimiento de caramelos, no sepa si escoger 1 o 3. No saber que si tiene 4 </w:t>
      </w:r>
      <w:hyperlink r:id="rId61" w:anchor="fi" w:history="1">
        <w:r w:rsidRPr="00961EB3">
          <w:rPr>
            <w:rFonts w:ascii="Comic Sans MS" w:eastAsia="Times New Roman" w:hAnsi="Comic Sans MS" w:cs="Times New Roman"/>
            <w:sz w:val="24"/>
            <w:szCs w:val="24"/>
            <w:u w:val="single"/>
            <w:lang w:eastAsia="es-ES_tradnl"/>
          </w:rPr>
          <w:t>fichas</w:t>
        </w:r>
      </w:hyperlink>
      <w:r w:rsidRPr="00961EB3">
        <w:rPr>
          <w:rFonts w:ascii="Comic Sans MS" w:eastAsia="Times New Roman" w:hAnsi="Comic Sans MS" w:cs="Times New Roman"/>
          <w:sz w:val="24"/>
          <w:szCs w:val="24"/>
          <w:lang w:eastAsia="es-ES_tradnl"/>
        </w:rPr>
        <w:t xml:space="preserve"> y agrega 2 tiene 6 y muchos otros conocimientos que los alumnos de 4, 5 6 años si poseen.</w:t>
      </w:r>
    </w:p>
    <w:p w:rsidR="00961EB3" w:rsidRPr="00961EB3" w:rsidRDefault="00961EB3" w:rsidP="00961EB3">
      <w:pPr>
        <w:numPr>
          <w:ilvl w:val="0"/>
          <w:numId w:val="7"/>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puede considerar al niño como sin conocimientos sobre el número. Esto hace que se comience a enseñar por el número 1, luego el 2, el 3 y así continuar.</w:t>
      </w:r>
    </w:p>
    <w:p w:rsidR="00961EB3" w:rsidRPr="00961EB3" w:rsidRDefault="00961EB3" w:rsidP="00961EB3">
      <w:pPr>
        <w:numPr>
          <w:ilvl w:val="0"/>
          <w:numId w:val="7"/>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enfoque de la Matemática Moderna y el </w:t>
      </w:r>
      <w:proofErr w:type="spellStart"/>
      <w:r w:rsidRPr="00961EB3">
        <w:rPr>
          <w:rFonts w:ascii="Comic Sans MS" w:eastAsia="Times New Roman" w:hAnsi="Comic Sans MS" w:cs="Times New Roman"/>
          <w:sz w:val="24"/>
          <w:szCs w:val="24"/>
          <w:lang w:eastAsia="es-ES_tradnl"/>
        </w:rPr>
        <w:t>aplicacionismo</w:t>
      </w:r>
      <w:proofErr w:type="spellEnd"/>
      <w:r w:rsidRPr="00961EB3">
        <w:rPr>
          <w:rFonts w:ascii="Comic Sans MS" w:eastAsia="Times New Roman" w:hAnsi="Comic Sans MS" w:cs="Times New Roman"/>
          <w:sz w:val="24"/>
          <w:szCs w:val="24"/>
          <w:lang w:eastAsia="es-ES_tradnl"/>
        </w:rPr>
        <w:t xml:space="preserve"> de las teorías piagetianas hizo que los </w:t>
      </w:r>
      <w:hyperlink r:id="rId62" w:history="1">
        <w:r w:rsidRPr="00961EB3">
          <w:rPr>
            <w:rFonts w:ascii="Comic Sans MS" w:eastAsia="Times New Roman" w:hAnsi="Comic Sans MS" w:cs="Times New Roman"/>
            <w:sz w:val="24"/>
            <w:szCs w:val="24"/>
            <w:u w:val="single"/>
            <w:lang w:eastAsia="es-ES_tradnl"/>
          </w:rPr>
          <w:t>docentes</w:t>
        </w:r>
      </w:hyperlink>
      <w:r w:rsidRPr="00961EB3">
        <w:rPr>
          <w:rFonts w:ascii="Comic Sans MS" w:eastAsia="Times New Roman" w:hAnsi="Comic Sans MS" w:cs="Times New Roman"/>
          <w:sz w:val="24"/>
          <w:szCs w:val="24"/>
          <w:lang w:eastAsia="es-ES_tradnl"/>
        </w:rPr>
        <w:t xml:space="preserve"> indicaran que los alumnos debían, clasificar, seriar y establecer correspondencias término a término, como base a la adquisición del número.</w:t>
      </w:r>
    </w:p>
    <w:p w:rsidR="00961EB3" w:rsidRPr="00961EB3" w:rsidRDefault="00961EB3" w:rsidP="00961EB3">
      <w:pPr>
        <w:numPr>
          <w:ilvl w:val="0"/>
          <w:numId w:val="7"/>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 xml:space="preserve">La didáctica de la matemática, de la escuela francesa, recoge las ideas piagetianas según la cual los conocimientos no se producen solo por la experiencia que los sujetos tengan sobre los objetos, ni tampoco por una </w:t>
      </w:r>
      <w:hyperlink r:id="rId63" w:history="1">
        <w:r w:rsidRPr="00961EB3">
          <w:rPr>
            <w:rFonts w:ascii="Comic Sans MS" w:eastAsia="Times New Roman" w:hAnsi="Comic Sans MS" w:cs="Times New Roman"/>
            <w:sz w:val="24"/>
            <w:szCs w:val="24"/>
            <w:u w:val="single"/>
            <w:lang w:eastAsia="es-ES_tradnl"/>
          </w:rPr>
          <w:t>programación</w:t>
        </w:r>
      </w:hyperlink>
      <w:r w:rsidRPr="00961EB3">
        <w:rPr>
          <w:rFonts w:ascii="Comic Sans MS" w:eastAsia="Times New Roman" w:hAnsi="Comic Sans MS" w:cs="Times New Roman"/>
          <w:sz w:val="24"/>
          <w:szCs w:val="24"/>
          <w:lang w:eastAsia="es-ES_tradnl"/>
        </w:rPr>
        <w:t xml:space="preserve"> innata preexistente en él , sino por construcciones sucesivas que se dan en </w:t>
      </w:r>
      <w:hyperlink r:id="rId64" w:history="1">
        <w:r w:rsidRPr="00961EB3">
          <w:rPr>
            <w:rFonts w:ascii="Comic Sans MS" w:eastAsia="Times New Roman" w:hAnsi="Comic Sans MS" w:cs="Times New Roman"/>
            <w:sz w:val="24"/>
            <w:szCs w:val="24"/>
            <w:u w:val="single"/>
            <w:lang w:eastAsia="es-ES_tradnl"/>
          </w:rPr>
          <w:t>interacción</w:t>
        </w:r>
      </w:hyperlink>
      <w:r w:rsidRPr="00961EB3">
        <w:rPr>
          <w:rFonts w:ascii="Comic Sans MS" w:eastAsia="Times New Roman" w:hAnsi="Comic Sans MS" w:cs="Times New Roman"/>
          <w:sz w:val="24"/>
          <w:szCs w:val="24"/>
          <w:lang w:eastAsia="es-ES_tradnl"/>
        </w:rPr>
        <w:t xml:space="preserve"> con el medio. Pero esto es insuficiente </w:t>
      </w:r>
      <w:proofErr w:type="spellStart"/>
      <w:r w:rsidRPr="00961EB3">
        <w:rPr>
          <w:rFonts w:ascii="Comic Sans MS" w:eastAsia="Times New Roman" w:hAnsi="Comic Sans MS" w:cs="Times New Roman"/>
          <w:sz w:val="24"/>
          <w:szCs w:val="24"/>
          <w:lang w:eastAsia="es-ES_tradnl"/>
        </w:rPr>
        <w:t>sino</w:t>
      </w:r>
      <w:proofErr w:type="spellEnd"/>
      <w:r w:rsidRPr="00961EB3">
        <w:rPr>
          <w:rFonts w:ascii="Comic Sans MS" w:eastAsia="Times New Roman" w:hAnsi="Comic Sans MS" w:cs="Times New Roman"/>
          <w:sz w:val="24"/>
          <w:szCs w:val="24"/>
          <w:lang w:eastAsia="es-ES_tradnl"/>
        </w:rPr>
        <w:t xml:space="preserve"> se tiene en cuenta las condiciones en las cuales los alumnos movilizan los saberes bajo la forma de </w:t>
      </w:r>
      <w:hyperlink r:id="rId65" w:history="1">
        <w:r w:rsidRPr="00961EB3">
          <w:rPr>
            <w:rFonts w:ascii="Comic Sans MS" w:eastAsia="Times New Roman" w:hAnsi="Comic Sans MS" w:cs="Times New Roman"/>
            <w:sz w:val="24"/>
            <w:szCs w:val="24"/>
            <w:u w:val="single"/>
            <w:lang w:eastAsia="es-ES_tradnl"/>
          </w:rPr>
          <w:t>herramientas</w:t>
        </w:r>
      </w:hyperlink>
      <w:r w:rsidRPr="00961EB3">
        <w:rPr>
          <w:rFonts w:ascii="Comic Sans MS" w:eastAsia="Times New Roman" w:hAnsi="Comic Sans MS" w:cs="Times New Roman"/>
          <w:sz w:val="24"/>
          <w:szCs w:val="24"/>
          <w:lang w:eastAsia="es-ES_tradnl"/>
        </w:rPr>
        <w:t xml:space="preserve"> que permitan la construcción de nuevos conocimientos.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Lo que se pretende al hacer Matemática es que </w:t>
      </w:r>
      <w:r w:rsidRPr="00961EB3">
        <w:rPr>
          <w:rFonts w:ascii="Comic Sans MS" w:eastAsia="Times New Roman" w:hAnsi="Comic Sans MS" w:cs="Times New Roman"/>
          <w:b/>
          <w:bCs/>
          <w:sz w:val="24"/>
          <w:szCs w:val="24"/>
          <w:lang w:eastAsia="es-ES_tradnl"/>
        </w:rPr>
        <w:t>el alumno sea el constructor, se sienta partícipe de su aprendizaje</w:t>
      </w:r>
      <w:r w:rsidRPr="00961EB3">
        <w:rPr>
          <w:rFonts w:ascii="Comic Sans MS" w:eastAsia="Times New Roman" w:hAnsi="Comic Sans MS" w:cs="Times New Roman"/>
          <w:sz w:val="24"/>
          <w:szCs w:val="24"/>
          <w:lang w:eastAsia="es-ES_tradnl"/>
        </w:rPr>
        <w:t xml:space="preserve">. El docente debe evitar dar indicios en la resolución de las actividades propuestas, pues, puede suceder que respuestas correctas de los alumnos provengan de casualidades, adivinaciones y no de haber puesto en juego sus conocimientos. Esto traeré en el futuro decepciones, al fracasar en planteos que </w:t>
      </w:r>
      <w:hyperlink r:id="rId66" w:history="1">
        <w:r w:rsidRPr="00961EB3">
          <w:rPr>
            <w:rFonts w:ascii="Comic Sans MS" w:eastAsia="Times New Roman" w:hAnsi="Comic Sans MS" w:cs="Times New Roman"/>
            <w:sz w:val="24"/>
            <w:szCs w:val="24"/>
            <w:u w:val="single"/>
            <w:lang w:eastAsia="es-ES_tradnl"/>
          </w:rPr>
          <w:t>evidencias</w:t>
        </w:r>
      </w:hyperlink>
      <w:r w:rsidRPr="00961EB3">
        <w:rPr>
          <w:rFonts w:ascii="Comic Sans MS" w:eastAsia="Times New Roman" w:hAnsi="Comic Sans MS" w:cs="Times New Roman"/>
          <w:sz w:val="24"/>
          <w:szCs w:val="24"/>
          <w:lang w:eastAsia="es-ES_tradnl"/>
        </w:rPr>
        <w:t xml:space="preserve"> la ausencia del saber que se pensó estaba adquirido.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alumno debe ser capaz no solo de repetir o rehacer, sino también de </w:t>
      </w:r>
      <w:proofErr w:type="spellStart"/>
      <w:r w:rsidRPr="00961EB3">
        <w:rPr>
          <w:rFonts w:ascii="Comic Sans MS" w:eastAsia="Times New Roman" w:hAnsi="Comic Sans MS" w:cs="Times New Roman"/>
          <w:sz w:val="24"/>
          <w:szCs w:val="24"/>
          <w:lang w:eastAsia="es-ES_tradnl"/>
        </w:rPr>
        <w:t>resignificar</w:t>
      </w:r>
      <w:proofErr w:type="spellEnd"/>
      <w:r w:rsidRPr="00961EB3">
        <w:rPr>
          <w:rFonts w:ascii="Comic Sans MS" w:eastAsia="Times New Roman" w:hAnsi="Comic Sans MS" w:cs="Times New Roman"/>
          <w:sz w:val="24"/>
          <w:szCs w:val="24"/>
          <w:lang w:eastAsia="es-ES_tradnl"/>
        </w:rPr>
        <w:t xml:space="preserve"> en situaciones nuevas, de adaptar, de transferir sus conocimientos para resolver nuevos problemas." (</w:t>
      </w:r>
      <w:proofErr w:type="spellStart"/>
      <w:r w:rsidRPr="00961EB3">
        <w:rPr>
          <w:rFonts w:ascii="Comic Sans MS" w:eastAsia="Times New Roman" w:hAnsi="Comic Sans MS" w:cs="Times New Roman"/>
          <w:sz w:val="24"/>
          <w:szCs w:val="24"/>
          <w:lang w:eastAsia="es-ES_tradnl"/>
        </w:rPr>
        <w:t>Charnay</w:t>
      </w:r>
      <w:proofErr w:type="spellEnd"/>
      <w:r w:rsidRPr="00961EB3">
        <w:rPr>
          <w:rFonts w:ascii="Comic Sans MS" w:eastAsia="Times New Roman" w:hAnsi="Comic Sans MS" w:cs="Times New Roman"/>
          <w:sz w:val="24"/>
          <w:szCs w:val="24"/>
          <w:lang w:eastAsia="es-ES_tradnl"/>
        </w:rPr>
        <w:t xml:space="preserve"> 1994)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Ejemplo 02</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Divisibilidad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En general el concepto de </w:t>
      </w:r>
      <w:r w:rsidRPr="00961EB3">
        <w:rPr>
          <w:rFonts w:ascii="Comic Sans MS" w:eastAsia="Times New Roman" w:hAnsi="Comic Sans MS" w:cs="Times New Roman"/>
          <w:i/>
          <w:iCs/>
          <w:sz w:val="24"/>
          <w:szCs w:val="24"/>
          <w:lang w:eastAsia="es-ES_tradnl"/>
        </w:rPr>
        <w:t>divisibilidad</w:t>
      </w:r>
      <w:r w:rsidRPr="00961EB3">
        <w:rPr>
          <w:rFonts w:ascii="Comic Sans MS" w:eastAsia="Times New Roman" w:hAnsi="Comic Sans MS" w:cs="Times New Roman"/>
          <w:sz w:val="24"/>
          <w:szCs w:val="24"/>
          <w:lang w:eastAsia="es-ES_tradnl"/>
        </w:rPr>
        <w:t xml:space="preserve"> se enseña, en la escuela primaria, para que los niños puedan resolver adiciones y sustracciones con fracciones y algunos problemas de los llamados "de encuentro". Ejemplo: Juan visita a su abuela cada dos días y su hermana María cada 3 días. Si ambos la visitaron el lunes pasado, ¿cuándo volverán a coincidir en la visita</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No se vincula con otros temas y no se le da la importancia que el tema presenta. Incluso no se trabaja el concepto de cuándo un número es </w:t>
      </w:r>
      <w:r w:rsidRPr="00961EB3">
        <w:rPr>
          <w:rFonts w:ascii="Comic Sans MS" w:eastAsia="Times New Roman" w:hAnsi="Comic Sans MS" w:cs="Times New Roman"/>
          <w:i/>
          <w:iCs/>
          <w:sz w:val="24"/>
          <w:szCs w:val="24"/>
          <w:lang w:eastAsia="es-ES_tradnl"/>
        </w:rPr>
        <w:t>divisible</w:t>
      </w:r>
      <w:r w:rsidRPr="00961EB3">
        <w:rPr>
          <w:rFonts w:ascii="Comic Sans MS" w:eastAsia="Times New Roman" w:hAnsi="Comic Sans MS" w:cs="Times New Roman"/>
          <w:sz w:val="24"/>
          <w:szCs w:val="24"/>
          <w:lang w:eastAsia="es-ES_tradnl"/>
        </w:rPr>
        <w:t xml:space="preserve"> por otro. El lector podrá pensar que si, pues se enseñan las "</w:t>
      </w:r>
      <w:r w:rsidRPr="00961EB3">
        <w:rPr>
          <w:rFonts w:ascii="Comic Sans MS" w:eastAsia="Times New Roman" w:hAnsi="Comic Sans MS" w:cs="Times New Roman"/>
          <w:i/>
          <w:iCs/>
          <w:sz w:val="24"/>
          <w:szCs w:val="24"/>
          <w:lang w:eastAsia="es-ES_tradnl"/>
        </w:rPr>
        <w:t>reglas de divisibilidad</w:t>
      </w:r>
      <w:r w:rsidRPr="00961EB3">
        <w:rPr>
          <w:rFonts w:ascii="Comic Sans MS" w:eastAsia="Times New Roman" w:hAnsi="Comic Sans MS" w:cs="Times New Roman"/>
          <w:sz w:val="24"/>
          <w:szCs w:val="24"/>
          <w:lang w:eastAsia="es-ES_tradnl"/>
        </w:rPr>
        <w:t xml:space="preserve">". La pregunta es. </w:t>
      </w:r>
      <w:r w:rsidRPr="00961EB3">
        <w:rPr>
          <w:rFonts w:ascii="Comic Sans MS" w:eastAsia="Times New Roman" w:hAnsi="Comic Sans MS" w:cs="Times New Roman"/>
          <w:b/>
          <w:bCs/>
          <w:sz w:val="24"/>
          <w:szCs w:val="24"/>
          <w:lang w:eastAsia="es-ES_tradnl"/>
        </w:rPr>
        <w:t>¿</w:t>
      </w:r>
      <w:proofErr w:type="gramStart"/>
      <w:r w:rsidRPr="00961EB3">
        <w:rPr>
          <w:rFonts w:ascii="Comic Sans MS" w:eastAsia="Times New Roman" w:hAnsi="Comic Sans MS" w:cs="Times New Roman"/>
          <w:b/>
          <w:bCs/>
          <w:sz w:val="24"/>
          <w:szCs w:val="24"/>
          <w:lang w:eastAsia="es-ES_tradnl"/>
        </w:rPr>
        <w:t>se</w:t>
      </w:r>
      <w:proofErr w:type="gramEnd"/>
      <w:r w:rsidRPr="00961EB3">
        <w:rPr>
          <w:rFonts w:ascii="Comic Sans MS" w:eastAsia="Times New Roman" w:hAnsi="Comic Sans MS" w:cs="Times New Roman"/>
          <w:b/>
          <w:bCs/>
          <w:sz w:val="24"/>
          <w:szCs w:val="24"/>
          <w:lang w:eastAsia="es-ES_tradnl"/>
        </w:rPr>
        <w:t xml:space="preserve"> enseñan?, o ¿se informa a los alumnos de las reglas?.</w:t>
      </w:r>
    </w:p>
    <w:p w:rsidR="00961EB3" w:rsidRPr="00961EB3" w:rsidRDefault="00961EB3" w:rsidP="00961EB3">
      <w:pPr>
        <w:numPr>
          <w:ilvl w:val="0"/>
          <w:numId w:val="8"/>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Todo número que termina en cifra par es múltiplo de 2.</w:t>
      </w:r>
    </w:p>
    <w:p w:rsidR="00961EB3" w:rsidRPr="00961EB3" w:rsidRDefault="00961EB3" w:rsidP="00961EB3">
      <w:pPr>
        <w:numPr>
          <w:ilvl w:val="0"/>
          <w:numId w:val="9"/>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Todo número que termina en cero o en cinco es múltiplo de 5.</w:t>
      </w:r>
    </w:p>
    <w:p w:rsidR="00961EB3" w:rsidRPr="00961EB3" w:rsidRDefault="00961EB3" w:rsidP="00961EB3">
      <w:pPr>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Si las dos últimas cifras de un número son </w:t>
      </w:r>
      <w:r w:rsidRPr="00961EB3">
        <w:rPr>
          <w:rFonts w:ascii="Comic Sans MS" w:eastAsia="Times New Roman" w:hAnsi="Comic Sans MS" w:cs="Times New Roman"/>
          <w:i/>
          <w:iCs/>
          <w:sz w:val="24"/>
          <w:szCs w:val="24"/>
          <w:lang w:eastAsia="es-ES_tradnl"/>
        </w:rPr>
        <w:t>múltiplos</w:t>
      </w:r>
      <w:r w:rsidRPr="00961EB3">
        <w:rPr>
          <w:rFonts w:ascii="Comic Sans MS" w:eastAsia="Times New Roman" w:hAnsi="Comic Sans MS" w:cs="Times New Roman"/>
          <w:sz w:val="24"/>
          <w:szCs w:val="24"/>
          <w:lang w:eastAsia="es-ES_tradnl"/>
        </w:rPr>
        <w:t xml:space="preserve"> de cuatro, el número es </w:t>
      </w:r>
      <w:r w:rsidRPr="00961EB3">
        <w:rPr>
          <w:rFonts w:ascii="Comic Sans MS" w:eastAsia="Times New Roman" w:hAnsi="Comic Sans MS" w:cs="Times New Roman"/>
          <w:i/>
          <w:iCs/>
          <w:sz w:val="24"/>
          <w:szCs w:val="24"/>
          <w:lang w:eastAsia="es-ES_tradnl"/>
        </w:rPr>
        <w:t>múltiplo</w:t>
      </w:r>
      <w:r w:rsidRPr="00961EB3">
        <w:rPr>
          <w:rFonts w:ascii="Comic Sans MS" w:eastAsia="Times New Roman" w:hAnsi="Comic Sans MS" w:cs="Times New Roman"/>
          <w:sz w:val="24"/>
          <w:szCs w:val="24"/>
          <w:lang w:eastAsia="es-ES_tradnl"/>
        </w:rPr>
        <w:t xml:space="preserve"> de 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¿Por qué esto es así</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¿Por qué funciona de esta manera</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Múltiplos y divisores.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¿Qué es un múltiplo y qué es un divisor?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Múltiplo</w:t>
      </w:r>
      <w:r w:rsidRPr="00961EB3">
        <w:rPr>
          <w:rFonts w:ascii="Comic Sans MS" w:eastAsia="Times New Roman" w:hAnsi="Comic Sans MS" w:cs="Times New Roman"/>
          <w:sz w:val="24"/>
          <w:szCs w:val="24"/>
          <w:lang w:eastAsia="es-ES_tradnl"/>
        </w:rPr>
        <w:t xml:space="preserve">: aquel número que se obtiene al multiplicar un número por otro. Es el </w:t>
      </w:r>
      <w:hyperlink r:id="rId67" w:history="1">
        <w:r w:rsidRPr="00961EB3">
          <w:rPr>
            <w:rFonts w:ascii="Comic Sans MS" w:eastAsia="Times New Roman" w:hAnsi="Comic Sans MS" w:cs="Times New Roman"/>
            <w:sz w:val="24"/>
            <w:szCs w:val="24"/>
            <w:u w:val="single"/>
            <w:lang w:eastAsia="es-ES_tradnl"/>
          </w:rPr>
          <w:t>producto</w:t>
        </w:r>
      </w:hyperlink>
      <w:r w:rsidRPr="00961EB3">
        <w:rPr>
          <w:rFonts w:ascii="Comic Sans MS" w:eastAsia="Times New Roman" w:hAnsi="Comic Sans MS" w:cs="Times New Roman"/>
          <w:sz w:val="24"/>
          <w:szCs w:val="24"/>
          <w:lang w:eastAsia="es-ES_tradnl"/>
        </w:rPr>
        <w:t xml:space="preserve"> de una multiplicación.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Por ejemplo: 4 x 3 = 12, 12 es múltiplo de 4 y es múltiplo de 3. 4 y 3 son llamados "factores" de 12.</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Divisor</w:t>
      </w:r>
      <w:r w:rsidRPr="00961EB3">
        <w:rPr>
          <w:rFonts w:ascii="Comic Sans MS" w:eastAsia="Times New Roman" w:hAnsi="Comic Sans MS" w:cs="Times New Roman"/>
          <w:sz w:val="24"/>
          <w:szCs w:val="24"/>
          <w:lang w:eastAsia="es-ES_tradnl"/>
        </w:rPr>
        <w:t xml:space="preserve">: Si atendemos a la </w:t>
      </w:r>
      <w:r w:rsidRPr="00961EB3">
        <w:rPr>
          <w:rFonts w:ascii="Comic Sans MS" w:eastAsia="Times New Roman" w:hAnsi="Comic Sans MS" w:cs="Times New Roman"/>
          <w:i/>
          <w:iCs/>
          <w:sz w:val="24"/>
          <w:szCs w:val="24"/>
          <w:lang w:eastAsia="es-ES_tradnl"/>
        </w:rPr>
        <w:t>división entera</w:t>
      </w:r>
      <w:r w:rsidRPr="00961EB3">
        <w:rPr>
          <w:rFonts w:ascii="Comic Sans MS" w:eastAsia="Times New Roman" w:hAnsi="Comic Sans MS" w:cs="Times New Roman"/>
          <w:sz w:val="24"/>
          <w:szCs w:val="24"/>
          <w:lang w:eastAsia="es-ES_tradnl"/>
        </w:rPr>
        <w:t>. D = d x c + r (dividendo = divisor x cociente + resto).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w:t>
      </w:r>
      <w:r w:rsidRPr="00961EB3">
        <w:rPr>
          <w:rFonts w:ascii="Comic Sans MS" w:eastAsia="Times New Roman" w:hAnsi="Comic Sans MS" w:cs="Times New Roman"/>
          <w:i/>
          <w:iCs/>
          <w:sz w:val="24"/>
          <w:szCs w:val="24"/>
          <w:lang w:eastAsia="es-ES_tradnl"/>
        </w:rPr>
        <w:t>divisor</w:t>
      </w:r>
      <w:r w:rsidRPr="00961EB3">
        <w:rPr>
          <w:rFonts w:ascii="Comic Sans MS" w:eastAsia="Times New Roman" w:hAnsi="Comic Sans MS" w:cs="Times New Roman"/>
          <w:sz w:val="24"/>
          <w:szCs w:val="24"/>
          <w:lang w:eastAsia="es-ES_tradnl"/>
        </w:rPr>
        <w:t xml:space="preserve"> es aquel número que divide a otro. Por ejemplo: 2 divide a 7; 2 divide a 8,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Qué diferencia hay entre ambas situaciones: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2 divide a 8, "exactamente" es decir el resto es cero. Esto se debe a que 2 es divisor factor de 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Significa que 2 x 4 = 8, 2 es </w:t>
      </w:r>
      <w:r w:rsidRPr="00961EB3">
        <w:rPr>
          <w:rFonts w:ascii="Comic Sans MS" w:eastAsia="Times New Roman" w:hAnsi="Comic Sans MS" w:cs="Times New Roman"/>
          <w:i/>
          <w:iCs/>
          <w:sz w:val="24"/>
          <w:szCs w:val="24"/>
          <w:lang w:eastAsia="es-ES_tradnl"/>
        </w:rPr>
        <w:t>divisor</w:t>
      </w:r>
      <w:r w:rsidRPr="00961EB3">
        <w:rPr>
          <w:rFonts w:ascii="Comic Sans MS" w:eastAsia="Times New Roman" w:hAnsi="Comic Sans MS" w:cs="Times New Roman"/>
          <w:sz w:val="24"/>
          <w:szCs w:val="24"/>
          <w:lang w:eastAsia="es-ES_tradnl"/>
        </w:rPr>
        <w:t>- factor de 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No sucede lo mismo </w:t>
      </w:r>
      <w:proofErr w:type="gramStart"/>
      <w:r w:rsidRPr="00961EB3">
        <w:rPr>
          <w:rFonts w:ascii="Comic Sans MS" w:eastAsia="Times New Roman" w:hAnsi="Comic Sans MS" w:cs="Times New Roman"/>
          <w:sz w:val="24"/>
          <w:szCs w:val="24"/>
          <w:lang w:eastAsia="es-ES_tradnl"/>
        </w:rPr>
        <w:t>con :</w:t>
      </w:r>
      <w:proofErr w:type="gramEnd"/>
      <w:r w:rsidRPr="00961EB3">
        <w:rPr>
          <w:rFonts w:ascii="Comic Sans MS" w:eastAsia="Times New Roman" w:hAnsi="Comic Sans MS" w:cs="Times New Roman"/>
          <w:sz w:val="24"/>
          <w:szCs w:val="24"/>
          <w:lang w:eastAsia="es-ES_tradnl"/>
        </w:rPr>
        <w:t xml:space="preserve"> 2 divide a 7. 2 no es divisor factor de 7, pues no hay ningún número entero que multiplicado por 2 de cómo resultado 7.</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Significa: 7 = 2 x 3 +</w:t>
      </w:r>
      <w:proofErr w:type="gramStart"/>
      <w:r w:rsidRPr="00961EB3">
        <w:rPr>
          <w:rFonts w:ascii="Comic Sans MS" w:eastAsia="Times New Roman" w:hAnsi="Comic Sans MS" w:cs="Times New Roman"/>
          <w:sz w:val="24"/>
          <w:szCs w:val="24"/>
          <w:lang w:eastAsia="es-ES_tradnl"/>
        </w:rPr>
        <w:t>1 ,</w:t>
      </w:r>
      <w:proofErr w:type="gramEnd"/>
      <w:r w:rsidRPr="00961EB3">
        <w:rPr>
          <w:rFonts w:ascii="Comic Sans MS" w:eastAsia="Times New Roman" w:hAnsi="Comic Sans MS" w:cs="Times New Roman"/>
          <w:sz w:val="24"/>
          <w:szCs w:val="24"/>
          <w:lang w:eastAsia="es-ES_tradnl"/>
        </w:rPr>
        <w:t xml:space="preserve"> el resto es distinto de cero, 2 no es divisor - factor de 7.</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Como podemos observar la palabra </w:t>
      </w:r>
      <w:r w:rsidRPr="00961EB3">
        <w:rPr>
          <w:rFonts w:ascii="Comic Sans MS" w:eastAsia="Times New Roman" w:hAnsi="Comic Sans MS" w:cs="Times New Roman"/>
          <w:b/>
          <w:bCs/>
          <w:sz w:val="24"/>
          <w:szCs w:val="24"/>
          <w:lang w:eastAsia="es-ES_tradnl"/>
        </w:rPr>
        <w:t>DIVISOR</w:t>
      </w:r>
      <w:r w:rsidRPr="00961EB3">
        <w:rPr>
          <w:rFonts w:ascii="Comic Sans MS" w:eastAsia="Times New Roman" w:hAnsi="Comic Sans MS" w:cs="Times New Roman"/>
          <w:sz w:val="24"/>
          <w:szCs w:val="24"/>
          <w:lang w:eastAsia="es-ES_tradnl"/>
        </w:rPr>
        <w:t>, presenta un sentido amplio, número que divide a otro. Un sentido estricto divisor - factor, que divide a otro y cuyo resto es cero.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Esto será importante en el momento de trabajar con los alumnos. Si sólo decimos que un número es divisor de otro cuando el resto es cero,</w:t>
      </w:r>
    </w:p>
    <w:p w:rsidR="00961EB3" w:rsidRPr="00961EB3" w:rsidRDefault="00961EB3" w:rsidP="00961EB3">
      <w:pPr>
        <w:numPr>
          <w:ilvl w:val="0"/>
          <w:numId w:val="11"/>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contradice con el nombre de divisor en la relación D = d x c + r y lo obligamos a hacer la cuenta para saber si el resto es cero o no.</w:t>
      </w:r>
    </w:p>
    <w:p w:rsidR="00961EB3" w:rsidRPr="00961EB3" w:rsidRDefault="00961EB3" w:rsidP="00961EB3">
      <w:pPr>
        <w:numPr>
          <w:ilvl w:val="0"/>
          <w:numId w:val="11"/>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No le permitimos observar otros aspectos como el siguiente;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 xml:space="preserve">Si presentamos el siguiente </w:t>
      </w:r>
      <w:hyperlink r:id="rId68" w:history="1">
        <w:r w:rsidRPr="00961EB3">
          <w:rPr>
            <w:rFonts w:ascii="Comic Sans MS" w:eastAsia="Times New Roman" w:hAnsi="Comic Sans MS" w:cs="Times New Roman"/>
            <w:sz w:val="24"/>
            <w:szCs w:val="24"/>
            <w:u w:val="single"/>
            <w:lang w:eastAsia="es-ES_tradnl"/>
          </w:rPr>
          <w:t>cálculo</w:t>
        </w:r>
      </w:hyperlink>
      <w:r w:rsidRPr="00961EB3">
        <w:rPr>
          <w:rFonts w:ascii="Comic Sans MS" w:eastAsia="Times New Roman" w:hAnsi="Comic Sans MS" w:cs="Times New Roman"/>
          <w:sz w:val="24"/>
          <w:szCs w:val="24"/>
          <w:lang w:eastAsia="es-ES_tradnl"/>
        </w:rPr>
        <w:t xml:space="preserve"> 16 x 23 = 368 y preguntamos ¿16 es divisor de 368</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Es muy probable que los alumnos "hagan la cuenta de dividir</w:t>
      </w:r>
      <w:proofErr w:type="gramStart"/>
      <w:r w:rsidRPr="00961EB3">
        <w:rPr>
          <w:rFonts w:ascii="Comic Sans MS" w:eastAsia="Times New Roman" w:hAnsi="Comic Sans MS" w:cs="Times New Roman"/>
          <w:sz w:val="24"/>
          <w:szCs w:val="24"/>
          <w:lang w:eastAsia="es-ES_tradnl"/>
        </w:rPr>
        <w:t>" ,</w:t>
      </w:r>
      <w:proofErr w:type="gramEnd"/>
      <w:r w:rsidRPr="00961EB3">
        <w:rPr>
          <w:rFonts w:ascii="Comic Sans MS" w:eastAsia="Times New Roman" w:hAnsi="Comic Sans MS" w:cs="Times New Roman"/>
          <w:sz w:val="24"/>
          <w:szCs w:val="24"/>
          <w:lang w:eastAsia="es-ES_tradnl"/>
        </w:rPr>
        <w:t xml:space="preserve"> ya que no tienen otra </w:t>
      </w:r>
      <w:hyperlink r:id="rId69" w:history="1">
        <w:r w:rsidRPr="00961EB3">
          <w:rPr>
            <w:rFonts w:ascii="Comic Sans MS" w:eastAsia="Times New Roman" w:hAnsi="Comic Sans MS" w:cs="Times New Roman"/>
            <w:sz w:val="24"/>
            <w:szCs w:val="24"/>
            <w:u w:val="single"/>
            <w:lang w:eastAsia="es-ES_tradnl"/>
          </w:rPr>
          <w:t>estrategia</w:t>
        </w:r>
      </w:hyperlink>
      <w:r w:rsidRPr="00961EB3">
        <w:rPr>
          <w:rFonts w:ascii="Comic Sans MS" w:eastAsia="Times New Roman" w:hAnsi="Comic Sans MS" w:cs="Times New Roman"/>
          <w:sz w:val="24"/>
          <w:szCs w:val="24"/>
          <w:lang w:eastAsia="es-ES_tradnl"/>
        </w:rPr>
        <w:t xml:space="preserve"> para responder a la pregunta.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El lector podrá argumentar que la multiplicación y la división son operaciones inversas y, que, por lo tanto es obvio.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No lo es para los alumnos. Se les ha enseñado el concepto vinculado con la división y no a "leer" la información dada en la expresión simbólica.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P1:</w:t>
      </w:r>
      <w:r w:rsidRPr="00961EB3">
        <w:rPr>
          <w:rFonts w:ascii="Comic Sans MS" w:eastAsia="Times New Roman" w:hAnsi="Comic Sans MS" w:cs="Times New Roman"/>
          <w:sz w:val="24"/>
          <w:szCs w:val="24"/>
          <w:lang w:eastAsia="es-ES_tradnl"/>
        </w:rPr>
        <w:t xml:space="preserve"> Piense Usted., sin hacer la cuenta, ¿46 es divisor de 368</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Será necesario trabajar con los alumnos actividades como las siguientes: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roofErr w:type="spellStart"/>
      <w:r w:rsidRPr="00961EB3">
        <w:rPr>
          <w:rFonts w:ascii="Comic Sans MS" w:eastAsia="Times New Roman" w:hAnsi="Comic Sans MS" w:cs="Times New Roman"/>
          <w:sz w:val="24"/>
          <w:szCs w:val="24"/>
          <w:lang w:eastAsia="es-ES_tradnl"/>
        </w:rPr>
        <w:t>Act</w:t>
      </w:r>
      <w:proofErr w:type="spellEnd"/>
      <w:r w:rsidRPr="00961EB3">
        <w:rPr>
          <w:rFonts w:ascii="Comic Sans MS" w:eastAsia="Times New Roman" w:hAnsi="Comic Sans MS" w:cs="Times New Roman"/>
          <w:sz w:val="24"/>
          <w:szCs w:val="24"/>
          <w:lang w:eastAsia="es-ES_tradnl"/>
        </w:rPr>
        <w:t xml:space="preserve"> 1- Sabiendo que 23 x 16 = 368, ¿cuáles son los divisores de 368</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Los primeros en ser observados son 23 y 16, pero si descomponemos el número 16 de esta forma: 23 x 4 x 4 = 368 podemos ver que 4 también es divisor de 368. 23 x 8 x </w:t>
      </w:r>
      <w:proofErr w:type="gramStart"/>
      <w:r w:rsidRPr="00961EB3">
        <w:rPr>
          <w:rFonts w:ascii="Comic Sans MS" w:eastAsia="Times New Roman" w:hAnsi="Comic Sans MS" w:cs="Times New Roman"/>
          <w:sz w:val="24"/>
          <w:szCs w:val="24"/>
          <w:lang w:eastAsia="es-ES_tradnl"/>
        </w:rPr>
        <w:t>2 ,</w:t>
      </w:r>
      <w:proofErr w:type="gramEnd"/>
      <w:r w:rsidRPr="00961EB3">
        <w:rPr>
          <w:rFonts w:ascii="Comic Sans MS" w:eastAsia="Times New Roman" w:hAnsi="Comic Sans MS" w:cs="Times New Roman"/>
          <w:sz w:val="24"/>
          <w:szCs w:val="24"/>
          <w:lang w:eastAsia="es-ES_tradnl"/>
        </w:rPr>
        <w:t xml:space="preserve"> luego 2 y 8 también lo son.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Estos divisores no aparecen al hacer la cuenta de dividir, ésta no es necesaria.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roofErr w:type="spellStart"/>
      <w:r w:rsidRPr="00961EB3">
        <w:rPr>
          <w:rFonts w:ascii="Comic Sans MS" w:eastAsia="Times New Roman" w:hAnsi="Comic Sans MS" w:cs="Times New Roman"/>
          <w:sz w:val="24"/>
          <w:szCs w:val="24"/>
          <w:lang w:eastAsia="es-ES_tradnl"/>
        </w:rPr>
        <w:t>Act</w:t>
      </w:r>
      <w:proofErr w:type="spellEnd"/>
      <w:r w:rsidRPr="00961EB3">
        <w:rPr>
          <w:rFonts w:ascii="Comic Sans MS" w:eastAsia="Times New Roman" w:hAnsi="Comic Sans MS" w:cs="Times New Roman"/>
          <w:sz w:val="24"/>
          <w:szCs w:val="24"/>
          <w:lang w:eastAsia="es-ES_tradnl"/>
        </w:rPr>
        <w:t>. 2-Sabiendo que 8 x 15= 120, ¿cuáles son los divisores de 120</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Descomponemos: 4 x 2 x 5 x 3 = </w:t>
      </w:r>
      <w:proofErr w:type="gramStart"/>
      <w:r w:rsidRPr="00961EB3">
        <w:rPr>
          <w:rFonts w:ascii="Comic Sans MS" w:eastAsia="Times New Roman" w:hAnsi="Comic Sans MS" w:cs="Times New Roman"/>
          <w:sz w:val="24"/>
          <w:szCs w:val="24"/>
          <w:lang w:eastAsia="es-ES_tradnl"/>
        </w:rPr>
        <w:t>120 .</w:t>
      </w:r>
      <w:proofErr w:type="gramEnd"/>
      <w:r w:rsidRPr="00961EB3">
        <w:rPr>
          <w:rFonts w:ascii="Comic Sans MS" w:eastAsia="Times New Roman" w:hAnsi="Comic Sans MS" w:cs="Times New Roman"/>
          <w:sz w:val="24"/>
          <w:szCs w:val="24"/>
          <w:lang w:eastAsia="es-ES_tradnl"/>
        </w:rPr>
        <w:t xml:space="preserve"> Los divisores son: 4; 2; 5; 3; 8; 15; 6; 12; 32; 40; 24; 60, 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P2:</w:t>
      </w:r>
      <w:r w:rsidRPr="00961EB3">
        <w:rPr>
          <w:rFonts w:ascii="Comic Sans MS" w:eastAsia="Times New Roman" w:hAnsi="Comic Sans MS" w:cs="Times New Roman"/>
          <w:sz w:val="24"/>
          <w:szCs w:val="24"/>
          <w:lang w:eastAsia="es-ES_tradnl"/>
        </w:rPr>
        <w:t xml:space="preserve"> Piense Usted; ¿de dónde se han obtenido los últimos números?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Veamos que, aplicando las propiedades conmutativa y asociativa, podemos escribir: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5 x 24 = 120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10 x 12 = 120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20 x 6 = 120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40 x 3 = 120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Todos los </w:t>
      </w:r>
      <w:hyperlink r:id="rId70" w:history="1">
        <w:r w:rsidRPr="00961EB3">
          <w:rPr>
            <w:rFonts w:ascii="Comic Sans MS" w:eastAsia="Times New Roman" w:hAnsi="Comic Sans MS" w:cs="Times New Roman"/>
            <w:sz w:val="24"/>
            <w:szCs w:val="24"/>
            <w:u w:val="single"/>
            <w:lang w:eastAsia="es-ES_tradnl"/>
          </w:rPr>
          <w:t>productos</w:t>
        </w:r>
      </w:hyperlink>
      <w:r w:rsidRPr="00961EB3">
        <w:rPr>
          <w:rFonts w:ascii="Comic Sans MS" w:eastAsia="Times New Roman" w:hAnsi="Comic Sans MS" w:cs="Times New Roman"/>
          <w:sz w:val="24"/>
          <w:szCs w:val="24"/>
          <w:lang w:eastAsia="es-ES_tradnl"/>
        </w:rPr>
        <w:t xml:space="preserve"> son equivalentes, luego los distintos factores son divisores de 120.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Por otra parte, para poder encontrar rápidamente los distintos productos, puede observarse que si 10 x 12 = 120, al multiplicar la mitad de 10 por el doble de 12, se obtiene 120.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El doble de 10 por la mitad de 12 es igual a 120,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podrá, entonces, trabajar con los alumnos estas relaciones numéricas, ricas en cuanto al reconocimiento de propiedades, numéricas., vinculación entre divisores y múltiplos y propiedades de las magnitudes inversamente proporcionales.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P3:</w:t>
      </w:r>
      <w:r w:rsidRPr="00961EB3">
        <w:rPr>
          <w:rFonts w:ascii="Comic Sans MS" w:eastAsia="Times New Roman" w:hAnsi="Comic Sans MS" w:cs="Times New Roman"/>
          <w:sz w:val="24"/>
          <w:szCs w:val="24"/>
          <w:lang w:eastAsia="es-ES_tradnl"/>
        </w:rPr>
        <w:t xml:space="preserve"> Piense Usted ¿qué asociación permite que aparezca el número 80?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 la misma trate de encontrar los divisores, a partir de la información dada en 24 x 15 = 360.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P4:</w:t>
      </w:r>
      <w:r w:rsidRPr="00961EB3">
        <w:rPr>
          <w:rFonts w:ascii="Comic Sans MS" w:eastAsia="Times New Roman" w:hAnsi="Comic Sans MS" w:cs="Times New Roman"/>
          <w:sz w:val="24"/>
          <w:szCs w:val="24"/>
          <w:lang w:eastAsia="es-ES_tradnl"/>
        </w:rPr>
        <w:t xml:space="preserve"> ¿Cuáles son los divisores de 216? Resuélvalo descomponiendo el número a partir de la multiplicación.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Estas actividades permitirán a los alumnos comenzar a leer la información que presentan los números ayudándose con otras estrategias más ricas para el reconocimiento de divisores y múltiplos. Y más adelante reconocer la necesidad de encontrar otras herramientas cuando la </w:t>
      </w:r>
      <w:hyperlink r:id="rId71" w:history="1">
        <w:r w:rsidRPr="00961EB3">
          <w:rPr>
            <w:rFonts w:ascii="Comic Sans MS" w:eastAsia="Times New Roman" w:hAnsi="Comic Sans MS" w:cs="Times New Roman"/>
            <w:sz w:val="24"/>
            <w:szCs w:val="24"/>
            <w:u w:val="single"/>
            <w:lang w:eastAsia="es-ES_tradnl"/>
          </w:rPr>
          <w:t>lectura</w:t>
        </w:r>
      </w:hyperlink>
      <w:r w:rsidRPr="00961EB3">
        <w:rPr>
          <w:rFonts w:ascii="Comic Sans MS" w:eastAsia="Times New Roman" w:hAnsi="Comic Sans MS" w:cs="Times New Roman"/>
          <w:sz w:val="24"/>
          <w:szCs w:val="24"/>
          <w:lang w:eastAsia="es-ES_tradnl"/>
        </w:rPr>
        <w:t xml:space="preserve"> no sea tan sencilla. Por otra parte podrá notarse que no se ha hecho mención alguna a </w:t>
      </w:r>
      <w:r w:rsidRPr="00961EB3">
        <w:rPr>
          <w:rFonts w:ascii="Comic Sans MS" w:eastAsia="Times New Roman" w:hAnsi="Comic Sans MS" w:cs="Times New Roman"/>
          <w:i/>
          <w:iCs/>
          <w:sz w:val="24"/>
          <w:szCs w:val="24"/>
          <w:lang w:eastAsia="es-ES_tradnl"/>
        </w:rPr>
        <w:t>regla, o criterios de divisibilidad</w:t>
      </w:r>
      <w:r w:rsidRPr="00961EB3">
        <w:rPr>
          <w:rFonts w:ascii="Comic Sans MS" w:eastAsia="Times New Roman" w:hAnsi="Comic Sans MS" w:cs="Times New Roman"/>
          <w:sz w:val="24"/>
          <w:szCs w:val="24"/>
          <w:lang w:eastAsia="es-ES_tradnl"/>
        </w:rPr>
        <w:t xml:space="preserve"> enseñados en </w:t>
      </w:r>
      <w:proofErr w:type="gramStart"/>
      <w:r w:rsidRPr="00961EB3">
        <w:rPr>
          <w:rFonts w:ascii="Comic Sans MS" w:eastAsia="Times New Roman" w:hAnsi="Comic Sans MS" w:cs="Times New Roman"/>
          <w:sz w:val="24"/>
          <w:szCs w:val="24"/>
          <w:lang w:eastAsia="es-ES_tradnl"/>
        </w:rPr>
        <w:t xml:space="preserve">forma </w:t>
      </w:r>
      <w:hyperlink r:id="rId72" w:history="1">
        <w:r w:rsidRPr="00961EB3">
          <w:rPr>
            <w:rFonts w:ascii="Comic Sans MS" w:eastAsia="Times New Roman" w:hAnsi="Comic Sans MS" w:cs="Times New Roman"/>
            <w:sz w:val="24"/>
            <w:szCs w:val="24"/>
            <w:u w:val="single"/>
            <w:lang w:eastAsia="es-ES_tradnl"/>
          </w:rPr>
          <w:t>mecánica</w:t>
        </w:r>
      </w:hyperlink>
      <w:r w:rsidRPr="00961EB3">
        <w:rPr>
          <w:rFonts w:ascii="Comic Sans MS" w:eastAsia="Times New Roman" w:hAnsi="Comic Sans MS" w:cs="Times New Roman"/>
          <w:sz w:val="24"/>
          <w:szCs w:val="24"/>
          <w:lang w:eastAsia="es-ES_tradnl"/>
        </w:rPr>
        <w:t xml:space="preserve"> y vacíos</w:t>
      </w:r>
      <w:proofErr w:type="gramEnd"/>
      <w:r w:rsidRPr="00961EB3">
        <w:rPr>
          <w:rFonts w:ascii="Comic Sans MS" w:eastAsia="Times New Roman" w:hAnsi="Comic Sans MS" w:cs="Times New Roman"/>
          <w:sz w:val="24"/>
          <w:szCs w:val="24"/>
          <w:lang w:eastAsia="es-ES_tradnl"/>
        </w:rPr>
        <w:t xml:space="preserve"> de comprensión.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Veamos otras actividades que aparecen en los </w:t>
      </w:r>
      <w:hyperlink r:id="rId73" w:anchor="libros" w:history="1">
        <w:r w:rsidRPr="00961EB3">
          <w:rPr>
            <w:rFonts w:ascii="Comic Sans MS" w:eastAsia="Times New Roman" w:hAnsi="Comic Sans MS" w:cs="Times New Roman"/>
            <w:sz w:val="24"/>
            <w:szCs w:val="24"/>
            <w:u w:val="single"/>
            <w:lang w:eastAsia="es-ES_tradnl"/>
          </w:rPr>
          <w:t>libros</w:t>
        </w:r>
      </w:hyperlink>
      <w:r w:rsidRPr="00961EB3">
        <w:rPr>
          <w:rFonts w:ascii="Comic Sans MS" w:eastAsia="Times New Roman" w:hAnsi="Comic Sans MS" w:cs="Times New Roman"/>
          <w:sz w:val="24"/>
          <w:szCs w:val="24"/>
          <w:lang w:eastAsia="es-ES_tradnl"/>
        </w:rPr>
        <w:t xml:space="preserve"> de </w:t>
      </w:r>
      <w:hyperlink r:id="rId74" w:history="1">
        <w:r w:rsidRPr="00961EB3">
          <w:rPr>
            <w:rFonts w:ascii="Comic Sans MS" w:eastAsia="Times New Roman" w:hAnsi="Comic Sans MS" w:cs="Times New Roman"/>
            <w:sz w:val="24"/>
            <w:szCs w:val="24"/>
            <w:u w:val="single"/>
            <w:lang w:eastAsia="es-ES_tradnl"/>
          </w:rPr>
          <w:t>texto</w:t>
        </w:r>
      </w:hyperlink>
      <w:r w:rsidRPr="00961EB3">
        <w:rPr>
          <w:rFonts w:ascii="Comic Sans MS" w:eastAsia="Times New Roman" w:hAnsi="Comic Sans MS" w:cs="Times New Roman"/>
          <w:sz w:val="24"/>
          <w:szCs w:val="24"/>
          <w:lang w:eastAsia="es-ES_tradnl"/>
        </w:rPr>
        <w:t xml:space="preserve"> actuales.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Act3: Sabiendo que 16 x 25 = 400 ¿Cuál será el resultado de 8 x 25</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Si observamos que 8 es la mitad de 16, el resultado será la mitad de 400. No es necesario hacer la multiplicación.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Creo que es obvio indicar que el objetivo de la actividad anterior no es encontrar el resultado, sino trabajar con las propiedades numéricas y la lectura.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P5</w:t>
      </w:r>
      <w:r w:rsidRPr="00961EB3">
        <w:rPr>
          <w:rFonts w:ascii="Comic Sans MS" w:eastAsia="Times New Roman" w:hAnsi="Comic Sans MS" w:cs="Times New Roman"/>
          <w:sz w:val="24"/>
          <w:szCs w:val="24"/>
          <w:lang w:eastAsia="es-ES_tradnl"/>
        </w:rPr>
        <w:t>: Teniendo en cuenta la relación anterior ¿Cuánto será 160 x 25</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w:t>
      </w:r>
      <w:proofErr w:type="gramStart"/>
      <w:r w:rsidRPr="00961EB3">
        <w:rPr>
          <w:rFonts w:ascii="Comic Sans MS" w:eastAsia="Times New Roman" w:hAnsi="Comic Sans MS" w:cs="Times New Roman"/>
          <w:sz w:val="24"/>
          <w:szCs w:val="24"/>
          <w:lang w:eastAsia="es-ES_tradnl"/>
        </w:rPr>
        <w:t>y</w:t>
      </w:r>
      <w:proofErr w:type="gramEnd"/>
      <w:r w:rsidRPr="00961EB3">
        <w:rPr>
          <w:rFonts w:ascii="Comic Sans MS" w:eastAsia="Times New Roman" w:hAnsi="Comic Sans MS" w:cs="Times New Roman"/>
          <w:sz w:val="24"/>
          <w:szCs w:val="24"/>
          <w:lang w:eastAsia="es-ES_tradnl"/>
        </w:rPr>
        <w:t xml:space="preserve"> 16 x 5?. Y ¿16 x 50</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i/>
          <w:iCs/>
          <w:sz w:val="24"/>
          <w:szCs w:val="24"/>
          <w:lang w:eastAsia="es-ES_tradnl"/>
        </w:rPr>
        <w:t>Los números dan información, las operaciones dan información. Hay que saber leerla y que nuestros alumnos aprendan a hacerlo</w:t>
      </w:r>
      <w:r w:rsidRPr="00961EB3">
        <w:rPr>
          <w:rFonts w:ascii="Comic Sans MS" w:eastAsia="Times New Roman" w:hAnsi="Comic Sans MS" w:cs="Times New Roman"/>
          <w:i/>
          <w:iCs/>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 xml:space="preserve">El contexto en el cual se ha trabajado en las actividades anteriores es </w:t>
      </w:r>
      <w:proofErr w:type="spellStart"/>
      <w:r w:rsidRPr="00961EB3">
        <w:rPr>
          <w:rFonts w:ascii="Comic Sans MS" w:eastAsia="Times New Roman" w:hAnsi="Comic Sans MS" w:cs="Times New Roman"/>
          <w:sz w:val="24"/>
          <w:szCs w:val="24"/>
          <w:lang w:eastAsia="es-ES_tradnl"/>
        </w:rPr>
        <w:t>intramatemático</w:t>
      </w:r>
      <w:proofErr w:type="spellEnd"/>
      <w:r w:rsidRPr="00961EB3">
        <w:rPr>
          <w:rFonts w:ascii="Comic Sans MS" w:eastAsia="Times New Roman" w:hAnsi="Comic Sans MS" w:cs="Times New Roman"/>
          <w:sz w:val="24"/>
          <w:szCs w:val="24"/>
          <w:lang w:eastAsia="es-ES_tradnl"/>
        </w:rPr>
        <w:t xml:space="preserve">, pero, también se lo podrá trabajar en el contexto de las </w:t>
      </w:r>
      <w:hyperlink r:id="rId75" w:history="1">
        <w:r w:rsidRPr="00961EB3">
          <w:rPr>
            <w:rFonts w:ascii="Comic Sans MS" w:eastAsia="Times New Roman" w:hAnsi="Comic Sans MS" w:cs="Times New Roman"/>
            <w:sz w:val="24"/>
            <w:szCs w:val="24"/>
            <w:u w:val="single"/>
            <w:lang w:eastAsia="es-ES_tradnl"/>
          </w:rPr>
          <w:t>organizaciones</w:t>
        </w:r>
      </w:hyperlink>
      <w:r w:rsidRPr="00961EB3">
        <w:rPr>
          <w:rFonts w:ascii="Comic Sans MS" w:eastAsia="Times New Roman" w:hAnsi="Comic Sans MS" w:cs="Times New Roman"/>
          <w:sz w:val="24"/>
          <w:szCs w:val="24"/>
          <w:lang w:eastAsia="es-ES_tradnl"/>
        </w:rPr>
        <w:t xml:space="preserve"> rectangulares.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Act4; Sabiendo que 8 x 25 = 200 ¿cuánto es </w:t>
      </w:r>
      <w:proofErr w:type="gramStart"/>
      <w:r w:rsidRPr="00961EB3">
        <w:rPr>
          <w:rFonts w:ascii="Comic Sans MS" w:eastAsia="Times New Roman" w:hAnsi="Comic Sans MS" w:cs="Times New Roman"/>
          <w:sz w:val="24"/>
          <w:szCs w:val="24"/>
          <w:lang w:eastAsia="es-ES_tradnl"/>
        </w:rPr>
        <w:t>200 :</w:t>
      </w:r>
      <w:proofErr w:type="gramEnd"/>
      <w:r w:rsidRPr="00961EB3">
        <w:rPr>
          <w:rFonts w:ascii="Comic Sans MS" w:eastAsia="Times New Roman" w:hAnsi="Comic Sans MS" w:cs="Times New Roman"/>
          <w:sz w:val="24"/>
          <w:szCs w:val="24"/>
          <w:lang w:eastAsia="es-ES_tradnl"/>
        </w:rPr>
        <w:t xml:space="preserve"> 8?, Es 25 porque 25 x 8 = 200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roofErr w:type="gramStart"/>
      <w:r w:rsidRPr="00961EB3">
        <w:rPr>
          <w:rFonts w:ascii="Comic Sans MS" w:eastAsia="Times New Roman" w:hAnsi="Comic Sans MS" w:cs="Times New Roman"/>
          <w:sz w:val="24"/>
          <w:szCs w:val="24"/>
          <w:lang w:eastAsia="es-ES_tradnl"/>
        </w:rPr>
        <w:t>cuánto</w:t>
      </w:r>
      <w:proofErr w:type="gramEnd"/>
      <w:r w:rsidRPr="00961EB3">
        <w:rPr>
          <w:rFonts w:ascii="Comic Sans MS" w:eastAsia="Times New Roman" w:hAnsi="Comic Sans MS" w:cs="Times New Roman"/>
          <w:sz w:val="24"/>
          <w:szCs w:val="24"/>
          <w:lang w:eastAsia="es-ES_tradnl"/>
        </w:rPr>
        <w:t xml:space="preserve"> es 200; 4?. Es 50 porque 4 es la mitad de 8, entonces 4 x 50 = 200.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Act5: Sabiendo que 8 x 14 = 112 ¿cuánto es </w:t>
      </w:r>
      <w:proofErr w:type="gramStart"/>
      <w:r w:rsidRPr="00961EB3">
        <w:rPr>
          <w:rFonts w:ascii="Comic Sans MS" w:eastAsia="Times New Roman" w:hAnsi="Comic Sans MS" w:cs="Times New Roman"/>
          <w:sz w:val="24"/>
          <w:szCs w:val="24"/>
          <w:lang w:eastAsia="es-ES_tradnl"/>
        </w:rPr>
        <w:t>112 :</w:t>
      </w:r>
      <w:proofErr w:type="gramEnd"/>
      <w:r w:rsidRPr="00961EB3">
        <w:rPr>
          <w:rFonts w:ascii="Comic Sans MS" w:eastAsia="Times New Roman" w:hAnsi="Comic Sans MS" w:cs="Times New Roman"/>
          <w:sz w:val="24"/>
          <w:szCs w:val="24"/>
          <w:lang w:eastAsia="es-ES_tradnl"/>
        </w:rPr>
        <w:t xml:space="preserve"> 16?, Es 7 porque 16 es el doble de 8 y la mitad de 14 es 7.</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P6:</w:t>
      </w:r>
      <w:r w:rsidRPr="00961EB3">
        <w:rPr>
          <w:rFonts w:ascii="Comic Sans MS" w:eastAsia="Times New Roman" w:hAnsi="Comic Sans MS" w:cs="Times New Roman"/>
          <w:sz w:val="24"/>
          <w:szCs w:val="24"/>
          <w:lang w:eastAsia="es-ES_tradnl"/>
        </w:rPr>
        <w:t xml:space="preserve"> ¿cuánto es 112; 28</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¿Por qué</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Y ¿</w:t>
      </w:r>
      <w:proofErr w:type="gramStart"/>
      <w:r w:rsidRPr="00961EB3">
        <w:rPr>
          <w:rFonts w:ascii="Comic Sans MS" w:eastAsia="Times New Roman" w:hAnsi="Comic Sans MS" w:cs="Times New Roman"/>
          <w:sz w:val="24"/>
          <w:szCs w:val="24"/>
          <w:lang w:eastAsia="es-ES_tradnl"/>
        </w:rPr>
        <w:t>112 :</w:t>
      </w:r>
      <w:proofErr w:type="gramEnd"/>
      <w:r w:rsidRPr="00961EB3">
        <w:rPr>
          <w:rFonts w:ascii="Comic Sans MS" w:eastAsia="Times New Roman" w:hAnsi="Comic Sans MS" w:cs="Times New Roman"/>
          <w:sz w:val="24"/>
          <w:szCs w:val="24"/>
          <w:lang w:eastAsia="es-ES_tradnl"/>
        </w:rPr>
        <w:t xml:space="preserve"> 56?..¿Por qué</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Podrá seguir observado la riqueza del trabajo matemático, la puesta en juego de propiedades y la relación de </w:t>
      </w:r>
      <w:hyperlink r:id="rId76" w:history="1">
        <w:r w:rsidRPr="00961EB3">
          <w:rPr>
            <w:rFonts w:ascii="Comic Sans MS" w:eastAsia="Times New Roman" w:hAnsi="Comic Sans MS" w:cs="Times New Roman"/>
            <w:sz w:val="24"/>
            <w:szCs w:val="24"/>
            <w:u w:val="single"/>
            <w:lang w:eastAsia="es-ES_tradnl"/>
          </w:rPr>
          <w:t>igualdad</w:t>
        </w:r>
      </w:hyperlink>
      <w:r w:rsidRPr="00961EB3">
        <w:rPr>
          <w:rFonts w:ascii="Comic Sans MS" w:eastAsia="Times New Roman" w:hAnsi="Comic Sans MS" w:cs="Times New Roman"/>
          <w:sz w:val="24"/>
          <w:szCs w:val="24"/>
          <w:lang w:eastAsia="es-ES_tradnl"/>
        </w:rPr>
        <w:t xml:space="preserve"> entendida como equivalencia, la no necesidad de "hacer la cuenta de dividir" y el propiciar el cálculo mental</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 xml:space="preserve">Trabajando con la </w:t>
      </w:r>
      <w:r w:rsidRPr="00961EB3">
        <w:rPr>
          <w:rFonts w:ascii="Comic Sans MS" w:eastAsia="Times New Roman" w:hAnsi="Comic Sans MS" w:cs="Times New Roman"/>
          <w:b/>
          <w:bCs/>
          <w:i/>
          <w:iCs/>
          <w:sz w:val="24"/>
          <w:szCs w:val="24"/>
          <w:lang w:eastAsia="es-ES_tradnl"/>
        </w:rPr>
        <w:t>divisibilidad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Proponemos a los alumnos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Si el producto de 13 x 3 es múltiplo de 3, el doble de dicho producto es múltiplo de 3</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La respuesta es </w:t>
      </w:r>
      <w:proofErr w:type="spellStart"/>
      <w:r w:rsidRPr="00961EB3">
        <w:rPr>
          <w:rFonts w:ascii="Comic Sans MS" w:eastAsia="Times New Roman" w:hAnsi="Comic Sans MS" w:cs="Times New Roman"/>
          <w:sz w:val="24"/>
          <w:szCs w:val="24"/>
          <w:lang w:eastAsia="es-ES_tradnl"/>
        </w:rPr>
        <w:t>si</w:t>
      </w:r>
      <w:proofErr w:type="spellEnd"/>
      <w:r w:rsidRPr="00961EB3">
        <w:rPr>
          <w:rFonts w:ascii="Comic Sans MS" w:eastAsia="Times New Roman" w:hAnsi="Comic Sans MS" w:cs="Times New Roman"/>
          <w:sz w:val="24"/>
          <w:szCs w:val="24"/>
          <w:lang w:eastAsia="es-ES_tradnl"/>
        </w:rPr>
        <w:t>, pues 39 es múltiplo de 3 pues 3 es uno de los factores. Si al producto lo multiplicamos por 2, es decir hallamos el doble, el producto seguirá siendo múltiplo de 3.</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13 x 3 x 2</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P7</w:t>
      </w:r>
      <w:r w:rsidRPr="00961EB3">
        <w:rPr>
          <w:rFonts w:ascii="Comic Sans MS" w:eastAsia="Times New Roman" w:hAnsi="Comic Sans MS" w:cs="Times New Roman"/>
          <w:sz w:val="24"/>
          <w:szCs w:val="24"/>
          <w:lang w:eastAsia="es-ES_tradnl"/>
        </w:rPr>
        <w:t>; Piense Usted y justifique su respuesta. Si multiplicamos a 15 x 3 por 8, el resultado seguirá siendo múltiplo de 3</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Encontrar un número múltiplo de 48 que sea tres veces mayor que él.</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Problemas para trabajar la divisibilidad.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Ejemplo de actividades para 4to. </w:t>
      </w:r>
      <w:proofErr w:type="gramStart"/>
      <w:r w:rsidRPr="00961EB3">
        <w:rPr>
          <w:rFonts w:ascii="Comic Sans MS" w:eastAsia="Times New Roman" w:hAnsi="Comic Sans MS" w:cs="Times New Roman"/>
          <w:sz w:val="24"/>
          <w:szCs w:val="24"/>
          <w:lang w:eastAsia="es-ES_tradnl"/>
        </w:rPr>
        <w:t>grado</w:t>
      </w:r>
      <w:proofErr w:type="gramEnd"/>
      <w:r w:rsidRPr="00961EB3">
        <w:rPr>
          <w:rFonts w:ascii="Comic Sans MS" w:eastAsia="Times New Roman" w:hAnsi="Comic Sans MS" w:cs="Times New Roman"/>
          <w:sz w:val="24"/>
          <w:szCs w:val="24"/>
          <w:lang w:eastAsia="es-ES_tradnl"/>
        </w:rPr>
        <w:t xml:space="preserve"> - año Si tengo una cierta cantidad de bombones y los coloco en cajas de a 6 no sobra ninguno. Si los coloco en cajas de a 8 tampoco sobra ninguno, ¿cuántos bombones podré tener?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Lo que se pretende es que el alumno, a partir del problema busque un número que sea al mismo tiempo múltiplo de 6 y de 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¿Cómo procederá para encontrarlos? Escribiendo los distintos múltiplos hasta encontrar aquellos que cumplan ambas condiciones. Ser múltiplo de 6 y de 8. La respuesta será que existen infinitos múltiplos que cumplen esta condición. Los alumnos deben advertir que existen problemas con muchas soluciones posibles.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Podemos modificar el problema agregando:</w:t>
      </w:r>
    </w:p>
    <w:p w:rsidR="00961EB3" w:rsidRPr="00961EB3" w:rsidRDefault="00961EB3" w:rsidP="00961EB3">
      <w:pPr>
        <w:numPr>
          <w:ilvl w:val="0"/>
          <w:numId w:val="12"/>
        </w:num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cantidad de bombones es menor a 100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 esta manera las respuestas posibles serán 48 y 96 en el primer caso, observando que existen dos soluciones posibles.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proofErr w:type="gramStart"/>
      <w:r w:rsidRPr="00961EB3">
        <w:rPr>
          <w:rFonts w:ascii="Comic Sans MS" w:eastAsia="Times New Roman" w:hAnsi="Comic Sans MS" w:cs="Times New Roman"/>
          <w:sz w:val="24"/>
          <w:szCs w:val="24"/>
          <w:lang w:eastAsia="es-ES_tradnl"/>
        </w:rPr>
        <w:t>o</w:t>
      </w:r>
      <w:proofErr w:type="gramEnd"/>
      <w:r w:rsidRPr="00961EB3">
        <w:rPr>
          <w:rFonts w:ascii="Comic Sans MS" w:eastAsia="Times New Roman" w:hAnsi="Comic Sans MS" w:cs="Times New Roman"/>
          <w:sz w:val="24"/>
          <w:szCs w:val="24"/>
          <w:lang w:eastAsia="es-ES_tradnl"/>
        </w:rPr>
        <w:t>* está comprendida entre 100 y 300. Esto obligará a los alumnos a buscar alguna estrategia de cálculo para obtener todas las soluciones posibles. Por ejemplo, encontrar el menor múltiplo, el 48 y luego: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48 x 3 = 144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48 x 4 = 192</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48 x 5 = 240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48 x 6 = 288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48 x 7 = mayor a 300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Será importante que los alumnos puedan comenzar a distinguir cuando los problemas tienen infinitas, algunos, una o ninguna solución posible.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 xml:space="preserve">Los problemas no se resuelven solamente haciendo </w:t>
      </w:r>
      <w:hyperlink r:id="rId77" w:history="1">
        <w:r w:rsidRPr="00961EB3">
          <w:rPr>
            <w:rFonts w:ascii="Comic Sans MS" w:eastAsia="Times New Roman" w:hAnsi="Comic Sans MS" w:cs="Times New Roman"/>
            <w:b/>
            <w:bCs/>
            <w:sz w:val="24"/>
            <w:szCs w:val="24"/>
            <w:u w:val="single"/>
            <w:lang w:eastAsia="es-ES_tradnl"/>
          </w:rPr>
          <w:t>cuentas</w:t>
        </w:r>
      </w:hyperlink>
      <w:r w:rsidRPr="00961EB3">
        <w:rPr>
          <w:rFonts w:ascii="Comic Sans MS" w:eastAsia="Times New Roman" w:hAnsi="Comic Sans MS" w:cs="Times New Roman"/>
          <w:b/>
          <w:bCs/>
          <w:sz w:val="24"/>
          <w:szCs w:val="24"/>
          <w:lang w:eastAsia="es-ES_tradnl"/>
        </w:rPr>
        <w:t xml:space="preserve"> y preguntando si es correcta la respuesta o no</w:t>
      </w:r>
      <w:proofErr w:type="gramStart"/>
      <w:r w:rsidRPr="00961EB3">
        <w:rPr>
          <w:rFonts w:ascii="Comic Sans MS" w:eastAsia="Times New Roman" w:hAnsi="Comic Sans MS" w:cs="Times New Roman"/>
          <w:b/>
          <w:bCs/>
          <w:sz w:val="24"/>
          <w:szCs w:val="24"/>
          <w:lang w:eastAsia="es-ES_tradnl"/>
        </w:rPr>
        <w:t>,.</w:t>
      </w:r>
      <w:proofErr w:type="gramEnd"/>
      <w:r w:rsidRPr="00961EB3">
        <w:rPr>
          <w:rFonts w:ascii="Comic Sans MS" w:eastAsia="Times New Roman" w:hAnsi="Comic Sans MS" w:cs="Times New Roman"/>
          <w:b/>
          <w:bCs/>
          <w:sz w:val="24"/>
          <w:szCs w:val="24"/>
          <w:lang w:eastAsia="es-ES_tradnl"/>
        </w:rPr>
        <w:t xml:space="preserve"> Exigen análisis de condiciones, estrategias cada vez más económicas, planteo de situaciones.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Ejemplo de actividades para 5to. </w:t>
      </w:r>
      <w:proofErr w:type="gramStart"/>
      <w:r w:rsidRPr="00961EB3">
        <w:rPr>
          <w:rFonts w:ascii="Comic Sans MS" w:eastAsia="Times New Roman" w:hAnsi="Comic Sans MS" w:cs="Times New Roman"/>
          <w:sz w:val="24"/>
          <w:szCs w:val="24"/>
          <w:lang w:eastAsia="es-ES_tradnl"/>
        </w:rPr>
        <w:t>grado</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Podrán presentarse problemas similares con tres números en juego. La idea es que los alumnos, poco a poco, vayan buscando estrategias de cálculo más económicas para resolver los mismos problemas.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Ejemplo de actividades para 6to. </w:t>
      </w:r>
      <w:proofErr w:type="gramStart"/>
      <w:r w:rsidRPr="00961EB3">
        <w:rPr>
          <w:rFonts w:ascii="Comic Sans MS" w:eastAsia="Times New Roman" w:hAnsi="Comic Sans MS" w:cs="Times New Roman"/>
          <w:sz w:val="24"/>
          <w:szCs w:val="24"/>
          <w:lang w:eastAsia="es-ES_tradnl"/>
        </w:rPr>
        <w:t>grado</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Tengo una cierta cantidad de figuritas, si las agrupo de a dos no sobra ninguna, pero, si las agrupo de a cinco sobra 1. ¿</w:t>
      </w:r>
      <w:proofErr w:type="gramStart"/>
      <w:r w:rsidRPr="00961EB3">
        <w:rPr>
          <w:rFonts w:ascii="Comic Sans MS" w:eastAsia="Times New Roman" w:hAnsi="Comic Sans MS" w:cs="Times New Roman"/>
          <w:sz w:val="24"/>
          <w:szCs w:val="24"/>
          <w:lang w:eastAsia="es-ES_tradnl"/>
        </w:rPr>
        <w:t>cuántas</w:t>
      </w:r>
      <w:proofErr w:type="gramEnd"/>
      <w:r w:rsidRPr="00961EB3">
        <w:rPr>
          <w:rFonts w:ascii="Comic Sans MS" w:eastAsia="Times New Roman" w:hAnsi="Comic Sans MS" w:cs="Times New Roman"/>
          <w:sz w:val="24"/>
          <w:szCs w:val="24"/>
          <w:lang w:eastAsia="es-ES_tradnl"/>
        </w:rPr>
        <w:t xml:space="preserve"> figuritas tengo?.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Con los alumnos se deberá analizar la situación presentada.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Los números a buscar tienen que ser pares, pero no terminados en cero. Una posible respuesta será 6. Pues 6 = 5 + </w:t>
      </w:r>
      <w:proofErr w:type="gramStart"/>
      <w:r w:rsidRPr="00961EB3">
        <w:rPr>
          <w:rFonts w:ascii="Comic Sans MS" w:eastAsia="Times New Roman" w:hAnsi="Comic Sans MS" w:cs="Times New Roman"/>
          <w:sz w:val="24"/>
          <w:szCs w:val="24"/>
          <w:lang w:eastAsia="es-ES_tradnl"/>
        </w:rPr>
        <w:t>1 ,</w:t>
      </w:r>
      <w:proofErr w:type="gramEnd"/>
      <w:r w:rsidRPr="00961EB3">
        <w:rPr>
          <w:rFonts w:ascii="Comic Sans MS" w:eastAsia="Times New Roman" w:hAnsi="Comic Sans MS" w:cs="Times New Roman"/>
          <w:sz w:val="24"/>
          <w:szCs w:val="24"/>
          <w:lang w:eastAsia="es-ES_tradnl"/>
        </w:rPr>
        <w:t xml:space="preserve"> lo cual nos </w:t>
      </w:r>
      <w:hyperlink r:id="rId78" w:history="1">
        <w:r w:rsidRPr="00961EB3">
          <w:rPr>
            <w:rFonts w:ascii="Comic Sans MS" w:eastAsia="Times New Roman" w:hAnsi="Comic Sans MS" w:cs="Times New Roman"/>
            <w:sz w:val="24"/>
            <w:szCs w:val="24"/>
            <w:u w:val="single"/>
            <w:lang w:eastAsia="es-ES_tradnl"/>
          </w:rPr>
          <w:t>muestra</w:t>
        </w:r>
      </w:hyperlink>
      <w:r w:rsidRPr="00961EB3">
        <w:rPr>
          <w:rFonts w:ascii="Comic Sans MS" w:eastAsia="Times New Roman" w:hAnsi="Comic Sans MS" w:cs="Times New Roman"/>
          <w:sz w:val="24"/>
          <w:szCs w:val="24"/>
          <w:lang w:eastAsia="es-ES_tradnl"/>
        </w:rPr>
        <w:t xml:space="preserve"> que el resto de la división por 5, es 1.</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Luego, de manera similar: 16 = 15 +</w:t>
      </w:r>
      <w:proofErr w:type="gramStart"/>
      <w:r w:rsidRPr="00961EB3">
        <w:rPr>
          <w:rFonts w:ascii="Comic Sans MS" w:eastAsia="Times New Roman" w:hAnsi="Comic Sans MS" w:cs="Times New Roman"/>
          <w:sz w:val="24"/>
          <w:szCs w:val="24"/>
          <w:lang w:eastAsia="es-ES_tradnl"/>
        </w:rPr>
        <w:t>1 ;</w:t>
      </w:r>
      <w:proofErr w:type="gramEnd"/>
      <w:r w:rsidRPr="00961EB3">
        <w:rPr>
          <w:rFonts w:ascii="Comic Sans MS" w:eastAsia="Times New Roman" w:hAnsi="Comic Sans MS" w:cs="Times New Roman"/>
          <w:sz w:val="24"/>
          <w:szCs w:val="24"/>
          <w:lang w:eastAsia="es-ES_tradnl"/>
        </w:rPr>
        <w:t xml:space="preserve"> 46; 76; etc. Esto nos lleva a pensar: ¿cómo podemos reconocer si un número es múltiplo de otro</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Primero: podemos apoyarnos en la relación D = d x c + r (dividendo = divisor x cociente + resto). 49 = 16 x 3 +</w:t>
      </w:r>
      <w:proofErr w:type="gramStart"/>
      <w:r w:rsidRPr="00961EB3">
        <w:rPr>
          <w:rFonts w:ascii="Comic Sans MS" w:eastAsia="Times New Roman" w:hAnsi="Comic Sans MS" w:cs="Times New Roman"/>
          <w:sz w:val="24"/>
          <w:szCs w:val="24"/>
          <w:lang w:eastAsia="es-ES_tradnl"/>
        </w:rPr>
        <w:t>1 ,</w:t>
      </w:r>
      <w:proofErr w:type="gramEnd"/>
      <w:r w:rsidRPr="00961EB3">
        <w:rPr>
          <w:rFonts w:ascii="Comic Sans MS" w:eastAsia="Times New Roman" w:hAnsi="Comic Sans MS" w:cs="Times New Roman"/>
          <w:sz w:val="24"/>
          <w:szCs w:val="24"/>
          <w:lang w:eastAsia="es-ES_tradnl"/>
        </w:rPr>
        <w:t xml:space="preserve"> y leemos la información de esta expresión , 49 no es múltiplo de 3 pues podemos observar que el resto es 1.</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89 = 8 x 10 + 9, 89 no es múltiplo de 10. 36 = 5 x 7 +</w:t>
      </w:r>
      <w:proofErr w:type="gramStart"/>
      <w:r w:rsidRPr="00961EB3">
        <w:rPr>
          <w:rFonts w:ascii="Comic Sans MS" w:eastAsia="Times New Roman" w:hAnsi="Comic Sans MS" w:cs="Times New Roman"/>
          <w:sz w:val="24"/>
          <w:szCs w:val="24"/>
          <w:lang w:eastAsia="es-ES_tradnl"/>
        </w:rPr>
        <w:t>1 ,</w:t>
      </w:r>
      <w:proofErr w:type="gramEnd"/>
      <w:r w:rsidRPr="00961EB3">
        <w:rPr>
          <w:rFonts w:ascii="Comic Sans MS" w:eastAsia="Times New Roman" w:hAnsi="Comic Sans MS" w:cs="Times New Roman"/>
          <w:sz w:val="24"/>
          <w:szCs w:val="24"/>
          <w:lang w:eastAsia="es-ES_tradnl"/>
        </w:rPr>
        <w:t xml:space="preserve"> 36 no es múltiplo de 5. </w:t>
      </w:r>
      <w:proofErr w:type="gramStart"/>
      <w:r w:rsidRPr="00961EB3">
        <w:rPr>
          <w:rFonts w:ascii="Comic Sans MS" w:eastAsia="Times New Roman" w:hAnsi="Comic Sans MS" w:cs="Times New Roman"/>
          <w:sz w:val="24"/>
          <w:szCs w:val="24"/>
          <w:lang w:eastAsia="es-ES_tradnl"/>
        </w:rPr>
        <w:t>el</w:t>
      </w:r>
      <w:proofErr w:type="gramEnd"/>
      <w:r w:rsidRPr="00961EB3">
        <w:rPr>
          <w:rFonts w:ascii="Comic Sans MS" w:eastAsia="Times New Roman" w:hAnsi="Comic Sans MS" w:cs="Times New Roman"/>
          <w:sz w:val="24"/>
          <w:szCs w:val="24"/>
          <w:lang w:eastAsia="es-ES_tradnl"/>
        </w:rPr>
        <w:t xml:space="preserve"> resto es 1. 36, ¿es múltiplo de 7</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¿Por qué</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¿Cuál es el resto de dividir 4 x 85 x 23 por 4</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Sin hacer la cuenta se puede advertir que al ser 4 uno de los factores, el número si es múltiplo de 4, el resto será cero.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P8:</w:t>
      </w:r>
      <w:r w:rsidRPr="00961EB3">
        <w:rPr>
          <w:rFonts w:ascii="Comic Sans MS" w:eastAsia="Times New Roman" w:hAnsi="Comic Sans MS" w:cs="Times New Roman"/>
          <w:sz w:val="24"/>
          <w:szCs w:val="24"/>
          <w:lang w:eastAsia="es-ES_tradnl"/>
        </w:rPr>
        <w:t xml:space="preserve"> Piense Usted: ¿cuál es el resto de dividir 15 x 17 x 36, por 5</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¿Por qué</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roofErr w:type="gramStart"/>
      <w:r w:rsidRPr="00961EB3">
        <w:rPr>
          <w:rFonts w:ascii="Comic Sans MS" w:eastAsia="Times New Roman" w:hAnsi="Comic Sans MS" w:cs="Times New Roman"/>
          <w:sz w:val="24"/>
          <w:szCs w:val="24"/>
          <w:lang w:eastAsia="es-ES_tradnl"/>
        </w:rPr>
        <w:t>cuál</w:t>
      </w:r>
      <w:proofErr w:type="gramEnd"/>
      <w:r w:rsidRPr="00961EB3">
        <w:rPr>
          <w:rFonts w:ascii="Comic Sans MS" w:eastAsia="Times New Roman" w:hAnsi="Comic Sans MS" w:cs="Times New Roman"/>
          <w:sz w:val="24"/>
          <w:szCs w:val="24"/>
          <w:lang w:eastAsia="es-ES_tradnl"/>
        </w:rPr>
        <w:t xml:space="preserve"> es el resto de dividir 35 x 4 + 1 , por 4?. ¿Por qué</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roofErr w:type="gramStart"/>
      <w:r w:rsidRPr="00961EB3">
        <w:rPr>
          <w:rFonts w:ascii="Comic Sans MS" w:eastAsia="Times New Roman" w:hAnsi="Comic Sans MS" w:cs="Times New Roman"/>
          <w:sz w:val="24"/>
          <w:szCs w:val="24"/>
          <w:lang w:eastAsia="es-ES_tradnl"/>
        </w:rPr>
        <w:t>cuál</w:t>
      </w:r>
      <w:proofErr w:type="gramEnd"/>
      <w:r w:rsidRPr="00961EB3">
        <w:rPr>
          <w:rFonts w:ascii="Comic Sans MS" w:eastAsia="Times New Roman" w:hAnsi="Comic Sans MS" w:cs="Times New Roman"/>
          <w:sz w:val="24"/>
          <w:szCs w:val="24"/>
          <w:lang w:eastAsia="es-ES_tradnl"/>
        </w:rPr>
        <w:t xml:space="preserve"> es el resto de dividir 8 x 17 + 2 por 4?. ¿Por qué</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roofErr w:type="gramStart"/>
      <w:r w:rsidRPr="00961EB3">
        <w:rPr>
          <w:rFonts w:ascii="Comic Sans MS" w:eastAsia="Times New Roman" w:hAnsi="Comic Sans MS" w:cs="Times New Roman"/>
          <w:sz w:val="24"/>
          <w:szCs w:val="24"/>
          <w:lang w:eastAsia="es-ES_tradnl"/>
        </w:rPr>
        <w:t>cuál</w:t>
      </w:r>
      <w:proofErr w:type="gramEnd"/>
      <w:r w:rsidRPr="00961EB3">
        <w:rPr>
          <w:rFonts w:ascii="Comic Sans MS" w:eastAsia="Times New Roman" w:hAnsi="Comic Sans MS" w:cs="Times New Roman"/>
          <w:sz w:val="24"/>
          <w:szCs w:val="24"/>
          <w:lang w:eastAsia="es-ES_tradnl"/>
        </w:rPr>
        <w:t xml:space="preserve"> es el resto de dividir 25 x 7 +4 , por 7?. ¿Por qué</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Hablemos un poco más de la división.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Javier tiene 30 figuritas y las quiere repartir entre sus 4 amigos. ¿Cuántas figuritas dará a cada uno</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Javier tiene 30 figuritas y las quiere repartir entre sus 4 amigos en forma equitativa. ¿Cuántas figuritas dará a cada uno</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Javier tiene 30 figuritas y le quiere dar 4 a cada uno de sus amigos. ¿A cuántos amigos dará figuritas </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Los enunciados anteriores presentan similitudes y diferencias.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El primero admite varias soluciones posibles, por ejemplo, dar 5 figuritas a un niño, 7 a otro, 8 a un tercero y 10 al cuarto. O bien, 7 a cada uno de los tres primeros y al cuarto 9 figuritas. El enunciado no aclara que el reparto sea en partes iguales. Si no lo dice no se puede asumir que sea así.</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El segundo la respuesta será 5 a cada uno, pues es un reparto equitativo.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El tercero no es un problema de reparto, es un problema de partición. Estos problemas son las más difíciles para que los niños los identifiquen como problemas de división.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¿Y con los restos qué?</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Luciana tiene 7 globos y los quiere repartir en partes iguales entre dos compañeras, ¿cuántos globos dará a cada una?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Luciana tiene 7 y los quiere repartir en partes iguales y en su totalidad entre dos compañeras, ¿cuántos alfajores dará a cada una?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75 alumnos y 3 maestras de la escuela van al planetario. Si en </w:t>
      </w:r>
      <w:proofErr w:type="gramStart"/>
      <w:r w:rsidRPr="00961EB3">
        <w:rPr>
          <w:rFonts w:ascii="Comic Sans MS" w:eastAsia="Times New Roman" w:hAnsi="Comic Sans MS" w:cs="Times New Roman"/>
          <w:sz w:val="24"/>
          <w:szCs w:val="24"/>
          <w:lang w:eastAsia="es-ES_tradnl"/>
        </w:rPr>
        <w:t>cada ,micro</w:t>
      </w:r>
      <w:proofErr w:type="gramEnd"/>
      <w:r w:rsidRPr="00961EB3">
        <w:rPr>
          <w:rFonts w:ascii="Comic Sans MS" w:eastAsia="Times New Roman" w:hAnsi="Comic Sans MS" w:cs="Times New Roman"/>
          <w:sz w:val="24"/>
          <w:szCs w:val="24"/>
          <w:lang w:eastAsia="es-ES_tradnl"/>
        </w:rPr>
        <w:t xml:space="preserve"> pueden ir hasta 30 personas, ¿cuántos micros serán necesarios para transportar a todos, con el menor </w:t>
      </w:r>
      <w:hyperlink r:id="rId79" w:anchor="costo" w:history="1">
        <w:r w:rsidRPr="00961EB3">
          <w:rPr>
            <w:rFonts w:ascii="Comic Sans MS" w:eastAsia="Times New Roman" w:hAnsi="Comic Sans MS" w:cs="Times New Roman"/>
            <w:sz w:val="24"/>
            <w:szCs w:val="24"/>
            <w:u w:val="single"/>
            <w:lang w:eastAsia="es-ES_tradnl"/>
          </w:rPr>
          <w:t>costo</w:t>
        </w:r>
      </w:hyperlink>
      <w:r w:rsidRPr="00961EB3">
        <w:rPr>
          <w:rFonts w:ascii="Comic Sans MS" w:eastAsia="Times New Roman" w:hAnsi="Comic Sans MS" w:cs="Times New Roman"/>
          <w:sz w:val="24"/>
          <w:szCs w:val="24"/>
          <w:lang w:eastAsia="es-ES_tradnl"/>
        </w:rPr>
        <w:t xml:space="preserve"> posible?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solución al primer problema será 3 globos para cada uno y sobrará 1.</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solución al segundo problema será 3 alfajores y la mitad de otro.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solución al tercer problema será 3 micros. Nadie puede quedar sin ir.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Como se puede observar cada problema presenta una situación a pensar, decidir, argumentar. No todo es cuestión de cuentas.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Problemas para los alumnos.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Tenemos que repartir, en partes iguales, 20 caramelos, entre 5 niños. ¿Cuántos caramelos recibe cada uno</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¿Y si la cantidad de caramelos fuera 21; 22; 23; 24; 25</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podrá confeccionar una tabla, teniendo en cuenta los distintos restos obtenidos.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20--21--22--23--24--25</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30--31--32--33--34--35</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Permitirá a los niños observar que los distintos restos son 0; 1; 2; 3; 4. ¿En qué casos se han repartido todo y no sobra nada</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En todos estos números se verifica que: 20 = 4 x </w:t>
      </w:r>
      <w:proofErr w:type="gramStart"/>
      <w:r w:rsidRPr="00961EB3">
        <w:rPr>
          <w:rFonts w:ascii="Comic Sans MS" w:eastAsia="Times New Roman" w:hAnsi="Comic Sans MS" w:cs="Times New Roman"/>
          <w:sz w:val="24"/>
          <w:szCs w:val="24"/>
          <w:lang w:eastAsia="es-ES_tradnl"/>
        </w:rPr>
        <w:t>5 ;</w:t>
      </w:r>
      <w:proofErr w:type="gramEnd"/>
      <w:r w:rsidRPr="00961EB3">
        <w:rPr>
          <w:rFonts w:ascii="Comic Sans MS" w:eastAsia="Times New Roman" w:hAnsi="Comic Sans MS" w:cs="Times New Roman"/>
          <w:sz w:val="24"/>
          <w:szCs w:val="24"/>
          <w:lang w:eastAsia="es-ES_tradnl"/>
        </w:rPr>
        <w:t xml:space="preserve"> 30 = 6 x 5 ; 25 = 5 x 5 , etc. En el resto las distintas expresiones serán 21= 4 x 5 +</w:t>
      </w:r>
      <w:proofErr w:type="gramStart"/>
      <w:r w:rsidRPr="00961EB3">
        <w:rPr>
          <w:rFonts w:ascii="Comic Sans MS" w:eastAsia="Times New Roman" w:hAnsi="Comic Sans MS" w:cs="Times New Roman"/>
          <w:sz w:val="24"/>
          <w:szCs w:val="24"/>
          <w:lang w:eastAsia="es-ES_tradnl"/>
        </w:rPr>
        <w:t>1 ;</w:t>
      </w:r>
      <w:proofErr w:type="gramEnd"/>
      <w:r w:rsidRPr="00961EB3">
        <w:rPr>
          <w:rFonts w:ascii="Comic Sans MS" w:eastAsia="Times New Roman" w:hAnsi="Comic Sans MS" w:cs="Times New Roman"/>
          <w:sz w:val="24"/>
          <w:szCs w:val="24"/>
          <w:lang w:eastAsia="es-ES_tradnl"/>
        </w:rPr>
        <w:t xml:space="preserve"> 22= 4 x 5 + 2 , etc.</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¿Cuál es el mayor resto que se puede obtener</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Actividades para 4to - 5to. </w:t>
      </w:r>
      <w:proofErr w:type="gramStart"/>
      <w:r w:rsidRPr="00961EB3">
        <w:rPr>
          <w:rFonts w:ascii="Comic Sans MS" w:eastAsia="Times New Roman" w:hAnsi="Comic Sans MS" w:cs="Times New Roman"/>
          <w:sz w:val="24"/>
          <w:szCs w:val="24"/>
          <w:lang w:eastAsia="es-ES_tradnl"/>
        </w:rPr>
        <w:t>grado</w:t>
      </w:r>
      <w:proofErr w:type="gramEnd"/>
      <w:r w:rsidRPr="00961EB3">
        <w:rPr>
          <w:rFonts w:ascii="Comic Sans MS" w:eastAsia="Times New Roman" w:hAnsi="Comic Sans MS" w:cs="Times New Roman"/>
          <w:sz w:val="24"/>
          <w:szCs w:val="24"/>
          <w:lang w:eastAsia="es-ES_tradnl"/>
        </w:rPr>
        <w:t xml:space="preserve"> /año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Si </w:t>
      </w:r>
      <w:hyperlink r:id="rId80" w:history="1">
        <w:r w:rsidRPr="00961EB3">
          <w:rPr>
            <w:rFonts w:ascii="Comic Sans MS" w:eastAsia="Times New Roman" w:hAnsi="Comic Sans MS" w:cs="Times New Roman"/>
            <w:sz w:val="24"/>
            <w:szCs w:val="24"/>
            <w:u w:val="single"/>
            <w:lang w:eastAsia="es-ES_tradnl"/>
          </w:rPr>
          <w:t>cuento</w:t>
        </w:r>
      </w:hyperlink>
      <w:r w:rsidRPr="00961EB3">
        <w:rPr>
          <w:rFonts w:ascii="Comic Sans MS" w:eastAsia="Times New Roman" w:hAnsi="Comic Sans MS" w:cs="Times New Roman"/>
          <w:sz w:val="24"/>
          <w:szCs w:val="24"/>
          <w:lang w:eastAsia="es-ES_tradnl"/>
        </w:rPr>
        <w:t xml:space="preserve"> de 4 en 4, a partir del 3, ¿llego al número 96</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Se organiza una reunión y no se sabe si vendrán 4 ó 6 </w:t>
      </w:r>
      <w:proofErr w:type="spellStart"/>
      <w:r w:rsidRPr="00961EB3">
        <w:rPr>
          <w:rFonts w:ascii="Comic Sans MS" w:eastAsia="Times New Roman" w:hAnsi="Comic Sans MS" w:cs="Times New Roman"/>
          <w:sz w:val="24"/>
          <w:szCs w:val="24"/>
          <w:lang w:eastAsia="es-ES_tradnl"/>
        </w:rPr>
        <w:t>personas.¿En</w:t>
      </w:r>
      <w:proofErr w:type="spellEnd"/>
      <w:r w:rsidRPr="00961EB3">
        <w:rPr>
          <w:rFonts w:ascii="Comic Sans MS" w:eastAsia="Times New Roman" w:hAnsi="Comic Sans MS" w:cs="Times New Roman"/>
          <w:sz w:val="24"/>
          <w:szCs w:val="24"/>
          <w:lang w:eastAsia="es-ES_tradnl"/>
        </w:rPr>
        <w:t xml:space="preserve"> cuántas partes habrá que cortar la torta para darle la misma cantidad a cada uno y no sobre nada</w:t>
      </w:r>
      <w:proofErr w:type="gramStart"/>
      <w:r w:rsidRPr="00961EB3">
        <w:rPr>
          <w:rFonts w:ascii="Comic Sans MS" w:eastAsia="Times New Roman" w:hAnsi="Comic Sans MS" w:cs="Times New Roman"/>
          <w:sz w:val="24"/>
          <w:szCs w:val="24"/>
          <w:lang w:eastAsia="es-ES_tradnl"/>
        </w:rPr>
        <w:t>?.</w:t>
      </w:r>
      <w:proofErr w:type="gramEnd"/>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Un ejemplo trabajado con los alumnos.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Un cartel tiene 4 luces de </w:t>
      </w:r>
      <w:hyperlink r:id="rId81" w:history="1">
        <w:r w:rsidRPr="00961EB3">
          <w:rPr>
            <w:rFonts w:ascii="Comic Sans MS" w:eastAsia="Times New Roman" w:hAnsi="Comic Sans MS" w:cs="Times New Roman"/>
            <w:sz w:val="24"/>
            <w:szCs w:val="24"/>
            <w:u w:val="single"/>
            <w:lang w:eastAsia="es-ES_tradnl"/>
          </w:rPr>
          <w:t>colores</w:t>
        </w:r>
      </w:hyperlink>
      <w:r w:rsidRPr="00961EB3">
        <w:rPr>
          <w:rFonts w:ascii="Comic Sans MS" w:eastAsia="Times New Roman" w:hAnsi="Comic Sans MS" w:cs="Times New Roman"/>
          <w:sz w:val="24"/>
          <w:szCs w:val="24"/>
          <w:lang w:eastAsia="es-ES_tradnl"/>
        </w:rPr>
        <w:t xml:space="preserve"> Amarillo, Verde; Rojo; Blanco.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Se van encendiendo, por minuto. El primer minuto, la </w:t>
      </w:r>
      <w:hyperlink r:id="rId82" w:history="1">
        <w:r w:rsidRPr="00961EB3">
          <w:rPr>
            <w:rFonts w:ascii="Comic Sans MS" w:eastAsia="Times New Roman" w:hAnsi="Comic Sans MS" w:cs="Times New Roman"/>
            <w:sz w:val="24"/>
            <w:szCs w:val="24"/>
            <w:u w:val="single"/>
            <w:lang w:eastAsia="es-ES_tradnl"/>
          </w:rPr>
          <w:t>luz</w:t>
        </w:r>
      </w:hyperlink>
      <w:r w:rsidRPr="00961EB3">
        <w:rPr>
          <w:rFonts w:ascii="Comic Sans MS" w:eastAsia="Times New Roman" w:hAnsi="Comic Sans MS" w:cs="Times New Roman"/>
          <w:sz w:val="24"/>
          <w:szCs w:val="24"/>
          <w:lang w:eastAsia="es-ES_tradnl"/>
        </w:rPr>
        <w:t xml:space="preserve"> amarilla, el segundo minuto la verde, el tercer minuto la roja y el cuarto minuto la blanca. El quinto minuto la amarilla, el sexto minuto la verde y así continua.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¿Cuál es el </w:t>
      </w:r>
      <w:hyperlink r:id="rId83" w:history="1">
        <w:r w:rsidRPr="00961EB3">
          <w:rPr>
            <w:rFonts w:ascii="Comic Sans MS" w:eastAsia="Times New Roman" w:hAnsi="Comic Sans MS" w:cs="Times New Roman"/>
            <w:sz w:val="24"/>
            <w:szCs w:val="24"/>
            <w:u w:val="single"/>
            <w:lang w:eastAsia="es-ES_tradnl"/>
          </w:rPr>
          <w:t>color</w:t>
        </w:r>
      </w:hyperlink>
      <w:r w:rsidRPr="00961EB3">
        <w:rPr>
          <w:rFonts w:ascii="Comic Sans MS" w:eastAsia="Times New Roman" w:hAnsi="Comic Sans MS" w:cs="Times New Roman"/>
          <w:sz w:val="24"/>
          <w:szCs w:val="24"/>
          <w:lang w:eastAsia="es-ES_tradnl"/>
        </w:rPr>
        <w:t xml:space="preserve"> de la luz en el minuto 7</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¿Y en el minuto 18</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¿Y en el 35</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 xml:space="preserve"> ¿</w:t>
      </w:r>
      <w:proofErr w:type="gramStart"/>
      <w:r w:rsidRPr="00961EB3">
        <w:rPr>
          <w:rFonts w:ascii="Comic Sans MS" w:eastAsia="Times New Roman" w:hAnsi="Comic Sans MS" w:cs="Times New Roman"/>
          <w:sz w:val="24"/>
          <w:szCs w:val="24"/>
          <w:lang w:eastAsia="es-ES_tradnl"/>
        </w:rPr>
        <w:t>y</w:t>
      </w:r>
      <w:proofErr w:type="gramEnd"/>
      <w:r w:rsidRPr="00961EB3">
        <w:rPr>
          <w:rFonts w:ascii="Comic Sans MS" w:eastAsia="Times New Roman" w:hAnsi="Comic Sans MS" w:cs="Times New Roman"/>
          <w:sz w:val="24"/>
          <w:szCs w:val="24"/>
          <w:lang w:eastAsia="es-ES_tradnl"/>
        </w:rPr>
        <w:t xml:space="preserve"> en el minuto 100?, ¿Y en el 412?. ¿Y en el 2.000?</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Para resolverlo algunos alumnos fueron escribiendo, debajo de los colores, los distintos números hasta encontrar la respuesta.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A--V--R--B</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1--2--3--4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5--6--7--8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17-18</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En el minuto 7 la luz es de color rojo y en el 18 es de color verde.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Al llegar al número 415 uno de los alumnos argumenta: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lastRenderedPageBreak/>
        <w:t>A1-Yo pensé que 400 es 4 veces 100, entonces es blanca. A partir de ahí conté 15 y llegué a rojo.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propuso el número 815. A1-Es igual, rojo, porque 800 va a ser blanca, y a partir de allí, se cuenta. A2-Con el 2.000 también llegas a la luz blanca.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propuso el número 2.136 A3-Con 2.000 llegas a la blanca. Habría que contar 136 y ver cuál es la luz.</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propone descomponer el número 2.136. 2136 = 2.100 + 36 Esto permite que se den cuenta que no necesitan contar con un número tan "grande" como 136.</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A partir de aquí los alumnos comienzan a darse cuenta que, una estrategia económica es dividir por 4, el número.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pregunta es</w:t>
      </w:r>
      <w:proofErr w:type="gramStart"/>
      <w:r w:rsidRPr="00961EB3">
        <w:rPr>
          <w:rFonts w:ascii="Comic Sans MS" w:eastAsia="Times New Roman" w:hAnsi="Comic Sans MS" w:cs="Times New Roman"/>
          <w:sz w:val="24"/>
          <w:szCs w:val="24"/>
          <w:lang w:eastAsia="es-ES_tradnl"/>
        </w:rPr>
        <w:t>:¿</w:t>
      </w:r>
      <w:proofErr w:type="gramEnd"/>
      <w:r w:rsidRPr="00961EB3">
        <w:rPr>
          <w:rFonts w:ascii="Comic Sans MS" w:eastAsia="Times New Roman" w:hAnsi="Comic Sans MS" w:cs="Times New Roman"/>
          <w:sz w:val="24"/>
          <w:szCs w:val="24"/>
          <w:lang w:eastAsia="es-ES_tradnl"/>
        </w:rPr>
        <w:t>cómo darse cuenta mirando, si el número o no es múltiplo de 4 o cuál es el resto que se obtiene.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Los alumnos proponen: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A1 tienen que terminar en 4. (Semejante al reconocimiento de los múltiplos de 5).Se propone el número 14.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A2. </w:t>
      </w:r>
      <w:proofErr w:type="gramStart"/>
      <w:r w:rsidRPr="00961EB3">
        <w:rPr>
          <w:rFonts w:ascii="Comic Sans MS" w:eastAsia="Times New Roman" w:hAnsi="Comic Sans MS" w:cs="Times New Roman"/>
          <w:sz w:val="24"/>
          <w:szCs w:val="24"/>
          <w:lang w:eastAsia="es-ES_tradnl"/>
        </w:rPr>
        <w:t>tienen</w:t>
      </w:r>
      <w:proofErr w:type="gramEnd"/>
      <w:r w:rsidRPr="00961EB3">
        <w:rPr>
          <w:rFonts w:ascii="Comic Sans MS" w:eastAsia="Times New Roman" w:hAnsi="Comic Sans MS" w:cs="Times New Roman"/>
          <w:sz w:val="24"/>
          <w:szCs w:val="24"/>
          <w:lang w:eastAsia="es-ES_tradnl"/>
        </w:rPr>
        <w:t xml:space="preserve"> que terminar en 0. (Han probado con 400. 800, 2.000). Se propone el número </w:t>
      </w:r>
      <w:proofErr w:type="gramStart"/>
      <w:r w:rsidRPr="00961EB3">
        <w:rPr>
          <w:rFonts w:ascii="Comic Sans MS" w:eastAsia="Times New Roman" w:hAnsi="Comic Sans MS" w:cs="Times New Roman"/>
          <w:sz w:val="24"/>
          <w:szCs w:val="24"/>
          <w:lang w:eastAsia="es-ES_tradnl"/>
        </w:rPr>
        <w:t>70 .</w:t>
      </w:r>
      <w:proofErr w:type="gramEnd"/>
      <w:r w:rsidRPr="00961EB3">
        <w:rPr>
          <w:rFonts w:ascii="Comic Sans MS" w:eastAsia="Times New Roman" w:hAnsi="Comic Sans MS" w:cs="Times New Roman"/>
          <w:sz w:val="24"/>
          <w:szCs w:val="24"/>
          <w:lang w:eastAsia="es-ES_tradnl"/>
        </w:rPr>
        <w:t xml:space="preserve"> Algunos sugieren que deben terminar en dos ceros. (</w:t>
      </w:r>
      <w:proofErr w:type="gramStart"/>
      <w:r w:rsidRPr="00961EB3">
        <w:rPr>
          <w:rFonts w:ascii="Comic Sans MS" w:eastAsia="Times New Roman" w:hAnsi="Comic Sans MS" w:cs="Times New Roman"/>
          <w:sz w:val="24"/>
          <w:szCs w:val="24"/>
          <w:lang w:eastAsia="es-ES_tradnl"/>
        </w:rPr>
        <w:t>observando</w:t>
      </w:r>
      <w:proofErr w:type="gramEnd"/>
      <w:r w:rsidRPr="00961EB3">
        <w:rPr>
          <w:rFonts w:ascii="Comic Sans MS" w:eastAsia="Times New Roman" w:hAnsi="Comic Sans MS" w:cs="Times New Roman"/>
          <w:sz w:val="24"/>
          <w:szCs w:val="24"/>
          <w:lang w:eastAsia="es-ES_tradnl"/>
        </w:rPr>
        <w:t xml:space="preserve"> los ejemplos dados)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proponen los números 436; 1.348; 2.024. Observan que también son múltiplos de 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Se procede a </w:t>
      </w:r>
      <w:proofErr w:type="spellStart"/>
      <w:r w:rsidRPr="00961EB3">
        <w:rPr>
          <w:rFonts w:ascii="Comic Sans MS" w:eastAsia="Times New Roman" w:hAnsi="Comic Sans MS" w:cs="Times New Roman"/>
          <w:sz w:val="24"/>
          <w:szCs w:val="24"/>
          <w:lang w:eastAsia="es-ES_tradnl"/>
        </w:rPr>
        <w:t>decomponer</w:t>
      </w:r>
      <w:proofErr w:type="spellEnd"/>
      <w:r w:rsidRPr="00961EB3">
        <w:rPr>
          <w:rFonts w:ascii="Comic Sans MS" w:eastAsia="Times New Roman" w:hAnsi="Comic Sans MS" w:cs="Times New Roman"/>
          <w:sz w:val="24"/>
          <w:szCs w:val="24"/>
          <w:lang w:eastAsia="es-ES_tradnl"/>
        </w:rPr>
        <w:t xml:space="preserve"> los números: 436= 400+36 1.348= 1.300 + 48; 2.024= 2.000 +24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Se concluye que es necesario que las dos últimas cifras sean múltiplos de 4.</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Puede observarse que los alumnos han podido "descubrir" cuando un número es múltiplo de 4 y elaborar ellos la regla.</w:t>
      </w:r>
    </w:p>
    <w:bookmarkStart w:id="3" w:name="xeval"/>
    <w:bookmarkEnd w:id="3"/>
    <w:p w:rsidR="00961EB3" w:rsidRPr="00961EB3" w:rsidRDefault="00961EB3" w:rsidP="00961EB3">
      <w:pPr>
        <w:spacing w:before="100" w:beforeAutospacing="1" w:after="100" w:afterAutospacing="1" w:line="240" w:lineRule="auto"/>
        <w:jc w:val="both"/>
        <w:outlineLvl w:val="1"/>
        <w:rPr>
          <w:rFonts w:ascii="Comic Sans MS" w:eastAsia="Times New Roman" w:hAnsi="Comic Sans MS" w:cs="Times New Roman"/>
          <w:b/>
          <w:bCs/>
          <w:sz w:val="36"/>
          <w:szCs w:val="36"/>
          <w:lang w:eastAsia="es-ES_tradnl"/>
        </w:rPr>
      </w:pPr>
      <w:r w:rsidRPr="00961EB3">
        <w:rPr>
          <w:rFonts w:ascii="Comic Sans MS" w:eastAsia="Times New Roman" w:hAnsi="Comic Sans MS" w:cs="Times New Roman"/>
          <w:b/>
          <w:bCs/>
          <w:sz w:val="36"/>
          <w:szCs w:val="36"/>
          <w:lang w:eastAsia="es-ES_tradnl"/>
        </w:rPr>
        <w:fldChar w:fldCharType="begin"/>
      </w:r>
      <w:r w:rsidRPr="00961EB3">
        <w:rPr>
          <w:rFonts w:ascii="Comic Sans MS" w:eastAsia="Times New Roman" w:hAnsi="Comic Sans MS" w:cs="Times New Roman"/>
          <w:b/>
          <w:bCs/>
          <w:sz w:val="36"/>
          <w:szCs w:val="36"/>
          <w:lang w:eastAsia="es-ES_tradnl"/>
        </w:rPr>
        <w:instrText xml:space="preserve"> HYPERLINK "http://www.monografias.com/trabajos11/conce/conce.shtml" </w:instrText>
      </w:r>
      <w:r w:rsidRPr="00961EB3">
        <w:rPr>
          <w:rFonts w:ascii="Comic Sans MS" w:eastAsia="Times New Roman" w:hAnsi="Comic Sans MS" w:cs="Times New Roman"/>
          <w:b/>
          <w:bCs/>
          <w:sz w:val="36"/>
          <w:szCs w:val="36"/>
          <w:lang w:eastAsia="es-ES_tradnl"/>
        </w:rPr>
        <w:fldChar w:fldCharType="separate"/>
      </w:r>
      <w:r w:rsidRPr="00961EB3">
        <w:rPr>
          <w:rFonts w:ascii="Comic Sans MS" w:eastAsia="Times New Roman" w:hAnsi="Comic Sans MS" w:cs="Times New Roman"/>
          <w:b/>
          <w:bCs/>
          <w:sz w:val="36"/>
          <w:szCs w:val="36"/>
          <w:u w:val="single"/>
          <w:lang w:eastAsia="es-ES_tradnl"/>
        </w:rPr>
        <w:t>EVALUACIÓN</w:t>
      </w:r>
      <w:r w:rsidRPr="00961EB3">
        <w:rPr>
          <w:rFonts w:ascii="Comic Sans MS" w:eastAsia="Times New Roman" w:hAnsi="Comic Sans MS" w:cs="Times New Roman"/>
          <w:b/>
          <w:bCs/>
          <w:sz w:val="36"/>
          <w:szCs w:val="36"/>
          <w:lang w:eastAsia="es-ES_tradnl"/>
        </w:rPr>
        <w:fldChar w:fldCharType="end"/>
      </w:r>
      <w:r w:rsidRPr="00961EB3">
        <w:rPr>
          <w:rFonts w:ascii="Comic Sans MS" w:eastAsia="Times New Roman" w:hAnsi="Comic Sans MS" w:cs="Times New Roman"/>
          <w:b/>
          <w:bCs/>
          <w:sz w:val="36"/>
          <w:szCs w:val="36"/>
          <w:lang w:eastAsia="es-ES_tradnl"/>
        </w:rPr>
        <w:t xml:space="preserve"> FORMATIVA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Del análisis de los ejemplos 1 y 2 extrae los problemas que se presentan en la didáctica de la matemática y fundaméntala.</w:t>
      </w:r>
    </w:p>
    <w:p w:rsidR="00961EB3" w:rsidRPr="00961EB3" w:rsidRDefault="00961EB3" w:rsidP="00961EB3">
      <w:pPr>
        <w:spacing w:before="100" w:beforeAutospacing="1" w:after="100" w:afterAutospacing="1" w:line="240" w:lineRule="auto"/>
        <w:jc w:val="both"/>
        <w:outlineLvl w:val="1"/>
        <w:rPr>
          <w:rFonts w:ascii="Comic Sans MS" w:eastAsia="Times New Roman" w:hAnsi="Comic Sans MS" w:cs="Times New Roman"/>
          <w:b/>
          <w:bCs/>
          <w:sz w:val="36"/>
          <w:szCs w:val="36"/>
          <w:lang w:eastAsia="es-ES_tradnl"/>
        </w:rPr>
      </w:pPr>
      <w:bookmarkStart w:id="4" w:name="xreforz"/>
      <w:bookmarkEnd w:id="4"/>
      <w:r w:rsidRPr="00961EB3">
        <w:rPr>
          <w:rFonts w:ascii="Comic Sans MS" w:eastAsia="Times New Roman" w:hAnsi="Comic Sans MS" w:cs="Times New Roman"/>
          <w:b/>
          <w:bCs/>
          <w:sz w:val="36"/>
          <w:szCs w:val="36"/>
          <w:lang w:eastAsia="es-ES_tradnl"/>
        </w:rPr>
        <w:lastRenderedPageBreak/>
        <w:t>REFORZAMIENTO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Para tener en cuenta los problemas que hemos detectado hay que tener presente los principios del aprendizaje los cuales son: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1ro.</w:t>
      </w:r>
      <w:r w:rsidRPr="00961EB3">
        <w:rPr>
          <w:rFonts w:ascii="Comic Sans MS" w:eastAsia="Times New Roman" w:hAnsi="Comic Sans MS" w:cs="Times New Roman"/>
          <w:sz w:val="24"/>
          <w:szCs w:val="24"/>
          <w:lang w:eastAsia="es-ES_tradnl"/>
        </w:rPr>
        <w:t xml:space="preserve"> El refuerzo más efectivo en el proceso del aprendizaje es aquel que sigue a la acción con una mínima demora. La efectividad del esfuerzo disminuye con el paso del tiempo y muy pronto no tiene casi ninguna efectividad.</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2do.</w:t>
      </w:r>
      <w:r w:rsidRPr="00961EB3">
        <w:rPr>
          <w:rFonts w:ascii="Comic Sans MS" w:eastAsia="Times New Roman" w:hAnsi="Comic Sans MS" w:cs="Times New Roman"/>
          <w:sz w:val="24"/>
          <w:szCs w:val="24"/>
          <w:lang w:eastAsia="es-ES_tradnl"/>
        </w:rPr>
        <w:t xml:space="preserve"> La máxima </w:t>
      </w:r>
      <w:hyperlink r:id="rId84" w:history="1">
        <w:r w:rsidRPr="00961EB3">
          <w:rPr>
            <w:rFonts w:ascii="Comic Sans MS" w:eastAsia="Times New Roman" w:hAnsi="Comic Sans MS" w:cs="Times New Roman"/>
            <w:sz w:val="24"/>
            <w:szCs w:val="24"/>
            <w:u w:val="single"/>
            <w:lang w:eastAsia="es-ES_tradnl"/>
          </w:rPr>
          <w:t>motivación</w:t>
        </w:r>
      </w:hyperlink>
      <w:r w:rsidRPr="00961EB3">
        <w:rPr>
          <w:rFonts w:ascii="Comic Sans MS" w:eastAsia="Times New Roman" w:hAnsi="Comic Sans MS" w:cs="Times New Roman"/>
          <w:sz w:val="24"/>
          <w:szCs w:val="24"/>
          <w:lang w:eastAsia="es-ES_tradnl"/>
        </w:rPr>
        <w:t xml:space="preserve"> para el aprendizaje se logra cuando la tarea no es demasiado fácil ni demasiado difícil para el </w:t>
      </w:r>
      <w:hyperlink r:id="rId85" w:history="1">
        <w:r w:rsidRPr="00961EB3">
          <w:rPr>
            <w:rFonts w:ascii="Comic Sans MS" w:eastAsia="Times New Roman" w:hAnsi="Comic Sans MS" w:cs="Times New Roman"/>
            <w:sz w:val="24"/>
            <w:szCs w:val="24"/>
            <w:u w:val="single"/>
            <w:lang w:eastAsia="es-ES_tradnl"/>
          </w:rPr>
          <w:t>individuo</w:t>
        </w:r>
      </w:hyperlink>
      <w:r w:rsidRPr="00961EB3">
        <w:rPr>
          <w:rFonts w:ascii="Comic Sans MS" w:eastAsia="Times New Roman" w:hAnsi="Comic Sans MS" w:cs="Times New Roman"/>
          <w:sz w:val="24"/>
          <w:szCs w:val="24"/>
          <w:lang w:eastAsia="es-ES_tradnl"/>
        </w:rPr>
        <w:t xml:space="preserve"> pues así se logra satisfacción.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3ro.</w:t>
      </w:r>
      <w:r w:rsidRPr="00961EB3">
        <w:rPr>
          <w:rFonts w:ascii="Comic Sans MS" w:eastAsia="Times New Roman" w:hAnsi="Comic Sans MS" w:cs="Times New Roman"/>
          <w:sz w:val="24"/>
          <w:szCs w:val="24"/>
          <w:lang w:eastAsia="es-ES_tradnl"/>
        </w:rPr>
        <w:t xml:space="preserve"> El aprendizaje no es proceso simplemente intelectual, sino que también emocional. El individuo tiene metas en el proceso de aprender que deben ser claras y precisas para que sean motivantes.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4to.</w:t>
      </w:r>
      <w:r w:rsidRPr="00961EB3">
        <w:rPr>
          <w:rFonts w:ascii="Comic Sans MS" w:eastAsia="Times New Roman" w:hAnsi="Comic Sans MS" w:cs="Times New Roman"/>
          <w:sz w:val="24"/>
          <w:szCs w:val="24"/>
          <w:lang w:eastAsia="es-ES_tradnl"/>
        </w:rPr>
        <w:t xml:space="preserve"> Aprendemos a través de </w:t>
      </w:r>
      <w:hyperlink r:id="rId86" w:history="1">
        <w:r w:rsidRPr="00961EB3">
          <w:rPr>
            <w:rFonts w:ascii="Comic Sans MS" w:eastAsia="Times New Roman" w:hAnsi="Comic Sans MS" w:cs="Times New Roman"/>
            <w:sz w:val="24"/>
            <w:szCs w:val="24"/>
            <w:u w:val="single"/>
            <w:lang w:eastAsia="es-ES_tradnl"/>
          </w:rPr>
          <w:t>los sentidos</w:t>
        </w:r>
      </w:hyperlink>
      <w:r w:rsidRPr="00961EB3">
        <w:rPr>
          <w:rFonts w:ascii="Comic Sans MS" w:eastAsia="Times New Roman" w:hAnsi="Comic Sans MS" w:cs="Times New Roman"/>
          <w:sz w:val="24"/>
          <w:szCs w:val="24"/>
          <w:lang w:eastAsia="es-ES_tradnl"/>
        </w:rPr>
        <w:t xml:space="preserve">. Especialmente del sentido de la vista y del </w:t>
      </w:r>
      <w:hyperlink r:id="rId87" w:anchor="oi" w:history="1">
        <w:proofErr w:type="spellStart"/>
        <w:r w:rsidRPr="00961EB3">
          <w:rPr>
            <w:rFonts w:ascii="Comic Sans MS" w:eastAsia="Times New Roman" w:hAnsi="Comic Sans MS" w:cs="Times New Roman"/>
            <w:sz w:val="24"/>
            <w:szCs w:val="24"/>
            <w:u w:val="single"/>
            <w:lang w:eastAsia="es-ES_tradnl"/>
          </w:rPr>
          <w:t>oido</w:t>
        </w:r>
        <w:proofErr w:type="spellEnd"/>
      </w:hyperlink>
      <w:r w:rsidRPr="00961EB3">
        <w:rPr>
          <w:rFonts w:ascii="Comic Sans MS" w:eastAsia="Times New Roman" w:hAnsi="Comic Sans MS" w:cs="Times New Roman"/>
          <w:sz w:val="24"/>
          <w:szCs w:val="24"/>
          <w:lang w:eastAsia="es-ES_tradnl"/>
        </w:rPr>
        <w:t>, no obstante no debemos dejar de lado los demás (tacto, gusto, olfato) por lo que se deben considerar como recursos para el desarrollo de este proceso.</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5to.</w:t>
      </w:r>
      <w:r w:rsidRPr="00961EB3">
        <w:rPr>
          <w:rFonts w:ascii="Comic Sans MS" w:eastAsia="Times New Roman" w:hAnsi="Comic Sans MS" w:cs="Times New Roman"/>
          <w:sz w:val="24"/>
          <w:szCs w:val="24"/>
          <w:lang w:eastAsia="es-ES_tradnl"/>
        </w:rPr>
        <w:t xml:space="preserve"> Generalmente lo que aprendemos lo vinculamos con lo que sabemos, es decir partimos de encuadres particulares para darle valor a la enseñanza.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6to.</w:t>
      </w:r>
      <w:r w:rsidRPr="00961EB3">
        <w:rPr>
          <w:rFonts w:ascii="Comic Sans MS" w:eastAsia="Times New Roman" w:hAnsi="Comic Sans MS" w:cs="Times New Roman"/>
          <w:sz w:val="24"/>
          <w:szCs w:val="24"/>
          <w:lang w:eastAsia="es-ES_tradnl"/>
        </w:rPr>
        <w:t xml:space="preserve"> Regularmente aprendemos una cosa a la vez. Por ello se trata de delimitar lo más claramente posible las distintas unidades de aprendizaje.</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t>7mo.</w:t>
      </w:r>
      <w:r w:rsidRPr="00961EB3">
        <w:rPr>
          <w:rFonts w:ascii="Comic Sans MS" w:eastAsia="Times New Roman" w:hAnsi="Comic Sans MS" w:cs="Times New Roman"/>
          <w:sz w:val="24"/>
          <w:szCs w:val="24"/>
          <w:lang w:eastAsia="es-ES_tradnl"/>
        </w:rPr>
        <w:t xml:space="preserve"> Cada </w:t>
      </w:r>
      <w:hyperlink r:id="rId88" w:history="1">
        <w:r w:rsidRPr="00961EB3">
          <w:rPr>
            <w:rFonts w:ascii="Comic Sans MS" w:eastAsia="Times New Roman" w:hAnsi="Comic Sans MS" w:cs="Times New Roman"/>
            <w:sz w:val="24"/>
            <w:szCs w:val="24"/>
            <w:u w:val="single"/>
            <w:lang w:eastAsia="es-ES_tradnl"/>
          </w:rPr>
          <w:t>persona</w:t>
        </w:r>
      </w:hyperlink>
      <w:r w:rsidRPr="00961EB3">
        <w:rPr>
          <w:rFonts w:ascii="Comic Sans MS" w:eastAsia="Times New Roman" w:hAnsi="Comic Sans MS" w:cs="Times New Roman"/>
          <w:sz w:val="24"/>
          <w:szCs w:val="24"/>
          <w:lang w:eastAsia="es-ES_tradnl"/>
        </w:rPr>
        <w:t xml:space="preserve"> aprende en grados distintos o a velocidades diferentes, dependiendo de sus conocimientos, habilidades y desde luego del nivel de inteligencia que posea.</w:t>
      </w:r>
    </w:p>
    <w:p w:rsidR="00961EB3" w:rsidRPr="00961EB3" w:rsidRDefault="00961EB3" w:rsidP="00961EB3">
      <w:pPr>
        <w:spacing w:before="100" w:beforeAutospacing="1" w:after="100" w:afterAutospacing="1" w:line="240" w:lineRule="auto"/>
        <w:jc w:val="both"/>
        <w:outlineLvl w:val="1"/>
        <w:rPr>
          <w:rFonts w:ascii="Comic Sans MS" w:eastAsia="Times New Roman" w:hAnsi="Comic Sans MS" w:cs="Times New Roman"/>
          <w:b/>
          <w:bCs/>
          <w:sz w:val="36"/>
          <w:szCs w:val="36"/>
          <w:lang w:eastAsia="es-ES_tradnl"/>
        </w:rPr>
      </w:pPr>
      <w:bookmarkStart w:id="5" w:name="xrealim"/>
      <w:bookmarkEnd w:id="5"/>
      <w:r w:rsidRPr="00961EB3">
        <w:rPr>
          <w:rFonts w:ascii="Comic Sans MS" w:eastAsia="Times New Roman" w:hAnsi="Comic Sans MS" w:cs="Times New Roman"/>
          <w:b/>
          <w:bCs/>
          <w:sz w:val="36"/>
          <w:szCs w:val="36"/>
          <w:lang w:eastAsia="es-ES_tradnl"/>
        </w:rPr>
        <w:t>REALIMENTACIÓN</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Ingresa. Lee el documento sobre Perspectivas de la didáctica de las matemáticas como disciplina científica de Juan D. </w:t>
      </w:r>
      <w:proofErr w:type="spellStart"/>
      <w:r w:rsidRPr="00961EB3">
        <w:rPr>
          <w:rFonts w:ascii="Comic Sans MS" w:eastAsia="Times New Roman" w:hAnsi="Comic Sans MS" w:cs="Times New Roman"/>
          <w:sz w:val="24"/>
          <w:szCs w:val="24"/>
          <w:lang w:eastAsia="es-ES_tradnl"/>
        </w:rPr>
        <w:t>Rodino</w:t>
      </w:r>
      <w:proofErr w:type="spellEnd"/>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outlineLvl w:val="1"/>
        <w:rPr>
          <w:rFonts w:ascii="Comic Sans MS" w:eastAsia="Times New Roman" w:hAnsi="Comic Sans MS" w:cs="Times New Roman"/>
          <w:b/>
          <w:bCs/>
          <w:sz w:val="36"/>
          <w:szCs w:val="36"/>
          <w:lang w:eastAsia="es-ES_tradnl"/>
        </w:rPr>
      </w:pPr>
      <w:bookmarkStart w:id="6" w:name="xevalsalida"/>
      <w:bookmarkEnd w:id="6"/>
      <w:r w:rsidRPr="00961EB3">
        <w:rPr>
          <w:rFonts w:ascii="Comic Sans MS" w:eastAsia="Times New Roman" w:hAnsi="Comic Sans MS" w:cs="Times New Roman"/>
          <w:b/>
          <w:bCs/>
          <w:sz w:val="36"/>
          <w:szCs w:val="36"/>
          <w:lang w:eastAsia="es-ES_tradnl"/>
        </w:rPr>
        <w:t>EVALUACIÓN DE SALIDA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Presenta un resumen sobre dicho documento. (Paso 7) esquematizando de la forma que creas conveniente. </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b/>
          <w:bCs/>
          <w:sz w:val="24"/>
          <w:szCs w:val="24"/>
          <w:lang w:eastAsia="es-ES_tradnl"/>
        </w:rPr>
        <w:lastRenderedPageBreak/>
        <w:t>TRANSFERENCIA</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De acuerdo a nuestro módulo podemos establecer:</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 xml:space="preserve">El aprendizaje se realiza a través del descubrimiento personal de las relaciones, conexiones, </w:t>
      </w:r>
      <w:hyperlink r:id="rId89" w:history="1">
        <w:r w:rsidRPr="00961EB3">
          <w:rPr>
            <w:rFonts w:ascii="Comic Sans MS" w:eastAsia="Times New Roman" w:hAnsi="Comic Sans MS" w:cs="Times New Roman"/>
            <w:sz w:val="24"/>
            <w:szCs w:val="24"/>
            <w:u w:val="single"/>
            <w:lang w:eastAsia="es-ES_tradnl"/>
          </w:rPr>
          <w:t>leyes</w:t>
        </w:r>
      </w:hyperlink>
      <w:r w:rsidRPr="00961EB3">
        <w:rPr>
          <w:rFonts w:ascii="Comic Sans MS" w:eastAsia="Times New Roman" w:hAnsi="Comic Sans MS" w:cs="Times New Roman"/>
          <w:sz w:val="24"/>
          <w:szCs w:val="24"/>
          <w:lang w:eastAsia="es-ES_tradnl"/>
        </w:rPr>
        <w:t xml:space="preserve">, principios y estructuras matemáticas. Cuando el alumno realiza una tarea para descubrir algo, él es activo, tiene iniciativa y participa en la formación de la idea matemática. Consecuentemente, él cultiva una "filosofía" e </w:t>
      </w:r>
      <w:hyperlink r:id="rId90" w:history="1">
        <w:r w:rsidRPr="00961EB3">
          <w:rPr>
            <w:rFonts w:ascii="Comic Sans MS" w:eastAsia="Times New Roman" w:hAnsi="Comic Sans MS" w:cs="Times New Roman"/>
            <w:sz w:val="24"/>
            <w:szCs w:val="24"/>
            <w:u w:val="single"/>
            <w:lang w:eastAsia="es-ES_tradnl"/>
          </w:rPr>
          <w:t>independencia</w:t>
        </w:r>
      </w:hyperlink>
      <w:r w:rsidRPr="00961EB3">
        <w:rPr>
          <w:rFonts w:ascii="Comic Sans MS" w:eastAsia="Times New Roman" w:hAnsi="Comic Sans MS" w:cs="Times New Roman"/>
          <w:sz w:val="24"/>
          <w:szCs w:val="24"/>
          <w:lang w:eastAsia="es-ES_tradnl"/>
        </w:rPr>
        <w:t>.</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La Didáctica de la matemática, (constructivista) recoge las ideas piagetianas según la cual los conocimientos no se producen solo por la experiencia que los sujetos tengan sobre los objetos, ni tampoco por una programación innata preexistente en él, sino por construcciones sucesivas que se dan e interaccionan con el medio. Pero esto es insuficiente si no se tiene en cuenta las condiciones en las cuales los alumnos movilizan los saberes bajo la forma de herramientas que permitan la construcción de nuevos conocimientos.</w:t>
      </w:r>
    </w:p>
    <w:p w:rsidR="00961EB3" w:rsidRPr="00961EB3" w:rsidRDefault="00961EB3" w:rsidP="00961EB3">
      <w:pPr>
        <w:spacing w:before="100" w:beforeAutospacing="1" w:after="100" w:afterAutospacing="1"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t>Lo que se pretende al hacer matemática es que el alumno sea el constructor, se sienta partícipe de su aprendizaje.</w:t>
      </w:r>
    </w:p>
    <w:p w:rsidR="00961EB3" w:rsidRPr="00961EB3" w:rsidRDefault="00961EB3" w:rsidP="00961EB3">
      <w:pPr>
        <w:shd w:val="clear" w:color="auto" w:fill="FFFFFF"/>
        <w:spacing w:after="0" w:line="240" w:lineRule="auto"/>
        <w:jc w:val="both"/>
        <w:rPr>
          <w:rFonts w:ascii="Comic Sans MS" w:eastAsia="Times New Roman" w:hAnsi="Comic Sans MS" w:cs="Times New Roman"/>
          <w:sz w:val="24"/>
          <w:szCs w:val="24"/>
          <w:lang w:eastAsia="es-ES_tradnl"/>
        </w:rPr>
      </w:pPr>
      <w:r w:rsidRPr="00961EB3">
        <w:rPr>
          <w:rFonts w:ascii="Comic Sans MS" w:eastAsia="Times New Roman" w:hAnsi="Comic Sans MS" w:cs="Times New Roman"/>
          <w:sz w:val="24"/>
          <w:szCs w:val="24"/>
          <w:lang w:eastAsia="es-ES_tradnl"/>
        </w:rPr>
        <w:br/>
        <w:t xml:space="preserve">Leer más: </w:t>
      </w:r>
      <w:hyperlink r:id="rId91" w:anchor="ixzz2eYnobYKD" w:history="1">
        <w:r w:rsidRPr="00961EB3">
          <w:rPr>
            <w:rFonts w:ascii="Comic Sans MS" w:eastAsia="Times New Roman" w:hAnsi="Comic Sans MS" w:cs="Times New Roman"/>
            <w:sz w:val="24"/>
            <w:szCs w:val="24"/>
            <w:u w:val="single"/>
            <w:lang w:eastAsia="es-ES_tradnl"/>
          </w:rPr>
          <w:t>http://www.monografias.com/trabajos61/didactica-matematica/didactica-matematica2.shtml#ixzz2eYnobYKD</w:t>
        </w:r>
      </w:hyperlink>
    </w:p>
    <w:p w:rsidR="0005782D" w:rsidRPr="00961EB3" w:rsidRDefault="0005782D" w:rsidP="00961EB3">
      <w:pPr>
        <w:jc w:val="both"/>
        <w:rPr>
          <w:rFonts w:ascii="Comic Sans MS" w:hAnsi="Comic Sans MS"/>
        </w:rPr>
      </w:pPr>
    </w:p>
    <w:sectPr w:rsidR="0005782D" w:rsidRPr="00961E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71B2"/>
    <w:multiLevelType w:val="multilevel"/>
    <w:tmpl w:val="07FC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20139"/>
    <w:multiLevelType w:val="multilevel"/>
    <w:tmpl w:val="1C30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A44D8"/>
    <w:multiLevelType w:val="multilevel"/>
    <w:tmpl w:val="BB46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66A32"/>
    <w:multiLevelType w:val="multilevel"/>
    <w:tmpl w:val="88D2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0872BA"/>
    <w:multiLevelType w:val="multilevel"/>
    <w:tmpl w:val="1FE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F1269"/>
    <w:multiLevelType w:val="multilevel"/>
    <w:tmpl w:val="F97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5586B"/>
    <w:multiLevelType w:val="multilevel"/>
    <w:tmpl w:val="7D24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D7BA1"/>
    <w:multiLevelType w:val="multilevel"/>
    <w:tmpl w:val="5BE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8C189B"/>
    <w:multiLevelType w:val="multilevel"/>
    <w:tmpl w:val="6E9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FD32EF"/>
    <w:multiLevelType w:val="hybridMultilevel"/>
    <w:tmpl w:val="8A1244A2"/>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F08526A"/>
    <w:multiLevelType w:val="multilevel"/>
    <w:tmpl w:val="F7A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684FC6"/>
    <w:multiLevelType w:val="hybridMultilevel"/>
    <w:tmpl w:val="2ACC62C0"/>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4225FCC"/>
    <w:multiLevelType w:val="hybridMultilevel"/>
    <w:tmpl w:val="CE9CB8A8"/>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58DD6FF3"/>
    <w:multiLevelType w:val="multilevel"/>
    <w:tmpl w:val="FB8E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117D2"/>
    <w:multiLevelType w:val="hybridMultilevel"/>
    <w:tmpl w:val="FFC48A30"/>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674B0058"/>
    <w:multiLevelType w:val="multilevel"/>
    <w:tmpl w:val="9AA0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10"/>
  </w:num>
  <w:num w:numId="5">
    <w:abstractNumId w:val="3"/>
  </w:num>
  <w:num w:numId="6">
    <w:abstractNumId w:val="6"/>
  </w:num>
  <w:num w:numId="7">
    <w:abstractNumId w:val="0"/>
  </w:num>
  <w:num w:numId="8">
    <w:abstractNumId w:val="1"/>
  </w:num>
  <w:num w:numId="9">
    <w:abstractNumId w:val="8"/>
  </w:num>
  <w:num w:numId="10">
    <w:abstractNumId w:val="5"/>
  </w:num>
  <w:num w:numId="11">
    <w:abstractNumId w:val="15"/>
  </w:num>
  <w:num w:numId="12">
    <w:abstractNumId w:val="13"/>
  </w:num>
  <w:num w:numId="13">
    <w:abstractNumId w:val="14"/>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B3"/>
    <w:rsid w:val="0005782D"/>
    <w:rsid w:val="008C34D0"/>
    <w:rsid w:val="00961EB3"/>
    <w:rsid w:val="00E819C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61EB3"/>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1EB3"/>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961EB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961EB3"/>
    <w:rPr>
      <w:color w:val="0000FF"/>
      <w:u w:val="single"/>
    </w:rPr>
  </w:style>
  <w:style w:type="paragraph" w:styleId="Prrafodelista">
    <w:name w:val="List Paragraph"/>
    <w:basedOn w:val="Normal"/>
    <w:uiPriority w:val="34"/>
    <w:qFormat/>
    <w:rsid w:val="00961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61EB3"/>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61EB3"/>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961EB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961EB3"/>
    <w:rPr>
      <w:color w:val="0000FF"/>
      <w:u w:val="single"/>
    </w:rPr>
  </w:style>
  <w:style w:type="paragraph" w:styleId="Prrafodelista">
    <w:name w:val="List Paragraph"/>
    <w:basedOn w:val="Normal"/>
    <w:uiPriority w:val="34"/>
    <w:qFormat/>
    <w:rsid w:val="0096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5/inteligencia-emocional/inteligencia-emocional.shtml" TargetMode="External"/><Relationship Id="rId18" Type="http://schemas.openxmlformats.org/officeDocument/2006/relationships/hyperlink" Target="http://www.monografias.com/trabajos36/signos-simbolos/signos-simbolos.shtml" TargetMode="External"/><Relationship Id="rId26" Type="http://schemas.openxmlformats.org/officeDocument/2006/relationships/hyperlink" Target="http://www.monografias.com/trabajos14/deficitsuperavit/deficitsuperavit.shtml" TargetMode="External"/><Relationship Id="rId39" Type="http://schemas.openxmlformats.org/officeDocument/2006/relationships/hyperlink" Target="http://www.fi.uu.nl/" TargetMode="External"/><Relationship Id="rId21" Type="http://schemas.openxmlformats.org/officeDocument/2006/relationships/hyperlink" Target="http://www.monografias.com/trabajos15/todorov/todorov.shtml" TargetMode="External"/><Relationship Id="rId34" Type="http://schemas.openxmlformats.org/officeDocument/2006/relationships/hyperlink" Target="http://www.monografias.com/trabajos/histoconcreto/histoconcreto.shtml" TargetMode="External"/><Relationship Id="rId42" Type="http://schemas.openxmlformats.org/officeDocument/2006/relationships/hyperlink" Target="http://www.monografias.com/trabajos14/nuevmicro/nuevmicro.shtml" TargetMode="External"/><Relationship Id="rId47" Type="http://schemas.openxmlformats.org/officeDocument/2006/relationships/hyperlink" Target="http://www.monografias.com/trabajos15/metodos-creativos/metodos-creativos.shtml" TargetMode="External"/><Relationship Id="rId50" Type="http://schemas.openxmlformats.org/officeDocument/2006/relationships/hyperlink" Target="http://www.monografias.com/trabajos7/regi/regi.shtml" TargetMode="External"/><Relationship Id="rId55" Type="http://schemas.openxmlformats.org/officeDocument/2006/relationships/hyperlink" Target="http://www.monografias.com/trabajos13/memor/memor.shtml" TargetMode="External"/><Relationship Id="rId63" Type="http://schemas.openxmlformats.org/officeDocument/2006/relationships/hyperlink" Target="http://www.monografias.com/Computacion/Programacion/" TargetMode="External"/><Relationship Id="rId68" Type="http://schemas.openxmlformats.org/officeDocument/2006/relationships/hyperlink" Target="http://www.monografias.com/trabajos7/caes/caes.shtml" TargetMode="External"/><Relationship Id="rId76" Type="http://schemas.openxmlformats.org/officeDocument/2006/relationships/hyperlink" Target="http://www.monografias.com/trabajos/discriminacion/discriminacion.shtml" TargetMode="External"/><Relationship Id="rId84" Type="http://schemas.openxmlformats.org/officeDocument/2006/relationships/hyperlink" Target="http://www.monografias.com/trabajos28/saber-motivar/saber-motivar.shtml" TargetMode="External"/><Relationship Id="rId89" Type="http://schemas.openxmlformats.org/officeDocument/2006/relationships/hyperlink" Target="http://www.monografias.com/trabajos4/leyes/leyes.shtml" TargetMode="External"/><Relationship Id="rId7" Type="http://schemas.openxmlformats.org/officeDocument/2006/relationships/hyperlink" Target="http://www.monografias.com/trabajos4/leyes/leyes.shtml" TargetMode="External"/><Relationship Id="rId71" Type="http://schemas.openxmlformats.org/officeDocument/2006/relationships/hyperlink" Target="http://www.monografias.com/trabajos14/textos-escrit/textos-escrit.shtml"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ografias.com/trabajos15/todorov/todorov.shtml" TargetMode="External"/><Relationship Id="rId29" Type="http://schemas.openxmlformats.org/officeDocument/2006/relationships/hyperlink" Target="http://www.monografias.com/trabajos910/en-torno-filosofia/en-torno-filosofia.shtml" TargetMode="External"/><Relationship Id="rId11" Type="http://schemas.openxmlformats.org/officeDocument/2006/relationships/hyperlink" Target="http://www.monografias.com/trabajos35/mesopotamia/mesopotamia.shtml" TargetMode="External"/><Relationship Id="rId24" Type="http://schemas.openxmlformats.org/officeDocument/2006/relationships/hyperlink" Target="http://www.monografias.com/trabajos14/administ-procesos/administ-procesos.shtml" TargetMode="External"/><Relationship Id="rId32" Type="http://schemas.openxmlformats.org/officeDocument/2006/relationships/hyperlink" Target="http://www.monografias.com/trabajos15/fundamento-ontologico/fundamento-ontologico.shtml" TargetMode="External"/><Relationship Id="rId37" Type="http://schemas.openxmlformats.org/officeDocument/2006/relationships/hyperlink" Target="http://www.monografias.com/trabajos/adolmodin/adolmodin.shtml" TargetMode="External"/><Relationship Id="rId40" Type="http://schemas.openxmlformats.org/officeDocument/2006/relationships/hyperlink" Target="http://www.monografias.com/Historia/index.shtml" TargetMode="External"/><Relationship Id="rId45" Type="http://schemas.openxmlformats.org/officeDocument/2006/relationships/hyperlink" Target="http://www.monografias.com/trabajos27/propuesta-minimal/propuesta-minimal.shtml" TargetMode="External"/><Relationship Id="rId53" Type="http://schemas.openxmlformats.org/officeDocument/2006/relationships/hyperlink" Target="http://www.monografias.com/trabajos/eltelefono/eltelefono.shtml" TargetMode="External"/><Relationship Id="rId58" Type="http://schemas.openxmlformats.org/officeDocument/2006/relationships/hyperlink" Target="http://www.monografias.com/trabajos35/el-poder/el-poder.shtml" TargetMode="External"/><Relationship Id="rId66" Type="http://schemas.openxmlformats.org/officeDocument/2006/relationships/hyperlink" Target="http://www.monografias.com/trabajos31/evidencias/evidencias.shtml" TargetMode="External"/><Relationship Id="rId74" Type="http://schemas.openxmlformats.org/officeDocument/2006/relationships/hyperlink" Target="http://www.monografias.com/trabajos13/libapren/libapren.shtml" TargetMode="External"/><Relationship Id="rId79" Type="http://schemas.openxmlformats.org/officeDocument/2006/relationships/hyperlink" Target="http://www.monografias.com/trabajos7/coad/coad.shtml" TargetMode="External"/><Relationship Id="rId87" Type="http://schemas.openxmlformats.org/officeDocument/2006/relationships/hyperlink" Target="http://www.monografias.com/trabajos7/senti/senti.shtml" TargetMode="External"/><Relationship Id="rId5" Type="http://schemas.openxmlformats.org/officeDocument/2006/relationships/webSettings" Target="webSettings.xml"/><Relationship Id="rId61" Type="http://schemas.openxmlformats.org/officeDocument/2006/relationships/hyperlink" Target="http://www.monografias.com/trabajos13/tecnes/tecnes.shtml" TargetMode="External"/><Relationship Id="rId82" Type="http://schemas.openxmlformats.org/officeDocument/2006/relationships/hyperlink" Target="http://www.monografias.com/trabajos5/natlu/natlu.shtml" TargetMode="External"/><Relationship Id="rId90" Type="http://schemas.openxmlformats.org/officeDocument/2006/relationships/hyperlink" Target="http://www.monografias.com/trabajos/indephispa/indephispa.shtml" TargetMode="External"/><Relationship Id="rId19" Type="http://schemas.openxmlformats.org/officeDocument/2006/relationships/hyperlink" Target="http://www.monografias.com/trabajos/adolmodin/adolmodin.shtml" TargetMode="External"/><Relationship Id="rId14" Type="http://schemas.openxmlformats.org/officeDocument/2006/relationships/hyperlink" Target="http://www.monografias.com/trabajos7/sisinf/sisinf.shtml" TargetMode="External"/><Relationship Id="rId22" Type="http://schemas.openxmlformats.org/officeDocument/2006/relationships/hyperlink" Target="http://www.monografias.com/trabajos11/teosis/teosis.shtml" TargetMode="External"/><Relationship Id="rId27" Type="http://schemas.openxmlformats.org/officeDocument/2006/relationships/hyperlink" Target="http://www.monografias.com/trabajos6/auti/auti.shtml" TargetMode="External"/><Relationship Id="rId30" Type="http://schemas.openxmlformats.org/officeDocument/2006/relationships/hyperlink" Target="http://www.monografias.com/trabajos15/fundamento-ontologico/fundamento-ontologico.shtml" TargetMode="External"/><Relationship Id="rId35" Type="http://schemas.openxmlformats.org/officeDocument/2006/relationships/hyperlink" Target="http://www.monografias.com/trabajos2/sintefilos/sintefilos.shtml" TargetMode="External"/><Relationship Id="rId43" Type="http://schemas.openxmlformats.org/officeDocument/2006/relationships/hyperlink" Target="http://www.monografias.com/trabajos14/nuevmicro/nuevmicro.shtml" TargetMode="External"/><Relationship Id="rId48" Type="http://schemas.openxmlformats.org/officeDocument/2006/relationships/hyperlink" Target="http://www.monografias.com/trabajos11/trabagenc/trabagenc.shtml" TargetMode="External"/><Relationship Id="rId56" Type="http://schemas.openxmlformats.org/officeDocument/2006/relationships/hyperlink" Target="http://www.monografias.com/trabajos11/grupo/grupo.shtml" TargetMode="External"/><Relationship Id="rId64" Type="http://schemas.openxmlformats.org/officeDocument/2006/relationships/hyperlink" Target="http://www.monografias.com/trabajos901/interaccion-comunicacion-exploracion-teorica-conceptual/interaccion-comunicacion-exploracion-teorica-conceptual.shtml" TargetMode="External"/><Relationship Id="rId69" Type="http://schemas.openxmlformats.org/officeDocument/2006/relationships/hyperlink" Target="http://www.monografias.com/trabajos11/henrym/henrym.shtml" TargetMode="External"/><Relationship Id="rId77" Type="http://schemas.openxmlformats.org/officeDocument/2006/relationships/hyperlink" Target="http://www.monografias.com/trabajos5/cuentas/cuentas.shtml" TargetMode="External"/><Relationship Id="rId8" Type="http://schemas.openxmlformats.org/officeDocument/2006/relationships/hyperlink" Target="http://www.monografias.com/trabajos/seguinfo/seguinfo.shtml" TargetMode="External"/><Relationship Id="rId51" Type="http://schemas.openxmlformats.org/officeDocument/2006/relationships/hyperlink" Target="http://www.monografias.com/trabajos14/soluciones/soluciones.shtml" TargetMode="External"/><Relationship Id="rId72" Type="http://schemas.openxmlformats.org/officeDocument/2006/relationships/hyperlink" Target="http://www.monografias.com/trabajos12/moviunid/moviunid.shtml" TargetMode="External"/><Relationship Id="rId80" Type="http://schemas.openxmlformats.org/officeDocument/2006/relationships/hyperlink" Target="http://www.monografias.com/trabajos/cuentolatam/cuentolatam.shtml" TargetMode="External"/><Relationship Id="rId85" Type="http://schemas.openxmlformats.org/officeDocument/2006/relationships/hyperlink" Target="http://www.monografias.com/trabajos28/aceptacion-individuo/aceptacion-individuo.shtml"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monografias.com/trabajos/histogrecia/histogrecia.shtml" TargetMode="External"/><Relationship Id="rId17" Type="http://schemas.openxmlformats.org/officeDocument/2006/relationships/hyperlink" Target="http://www.monografias.com/trabajos/tesisgrado/tesisgrado.shtml" TargetMode="External"/><Relationship Id="rId25" Type="http://schemas.openxmlformats.org/officeDocument/2006/relationships/hyperlink" Target="http://www.monografias.com/trabajos5/teap/teap.shtml" TargetMode="External"/><Relationship Id="rId33" Type="http://schemas.openxmlformats.org/officeDocument/2006/relationships/hyperlink" Target="http://www.monografias.com/trabajos5/segu/segu.shtml" TargetMode="External"/><Relationship Id="rId38" Type="http://schemas.openxmlformats.org/officeDocument/2006/relationships/hyperlink" Target="http://www.monografias.com/trabajos13/admuniv/admuniv.shtml" TargetMode="External"/><Relationship Id="rId46" Type="http://schemas.openxmlformats.org/officeDocument/2006/relationships/hyperlink" Target="http://www.monografias.com/trabajos15/computadoras/computadoras.shtml" TargetMode="External"/><Relationship Id="rId59" Type="http://schemas.openxmlformats.org/officeDocument/2006/relationships/hyperlink" Target="http://www.monografias.com/trabajos4/costo/costo.shtml" TargetMode="External"/><Relationship Id="rId67" Type="http://schemas.openxmlformats.org/officeDocument/2006/relationships/hyperlink" Target="http://www.monografias.com/trabajos12/elproduc/elproduc.shtml" TargetMode="External"/><Relationship Id="rId20" Type="http://schemas.openxmlformats.org/officeDocument/2006/relationships/hyperlink" Target="http://www.monografias.com/trabajos10/teca/teca.shtml" TargetMode="External"/><Relationship Id="rId41" Type="http://schemas.openxmlformats.org/officeDocument/2006/relationships/hyperlink" Target="http://www.monografias.com/trabajos11/teosis/teosis.shtml" TargetMode="External"/><Relationship Id="rId54" Type="http://schemas.openxmlformats.org/officeDocument/2006/relationships/hyperlink" Target="http://www.monografias.com/trabajos35/categoria-accion/categoria-accion.shtml" TargetMode="External"/><Relationship Id="rId62" Type="http://schemas.openxmlformats.org/officeDocument/2006/relationships/hyperlink" Target="http://www.monografias.com/trabajos28/docentes-evaluacion/docentes-evaluacion.shtml" TargetMode="External"/><Relationship Id="rId70" Type="http://schemas.openxmlformats.org/officeDocument/2006/relationships/hyperlink" Target="http://www.monografias.com/trabajos12/elproduc/elproduc.shtml" TargetMode="External"/><Relationship Id="rId75" Type="http://schemas.openxmlformats.org/officeDocument/2006/relationships/hyperlink" Target="http://www.monografias.com/trabajos6/napro/napro.shtml" TargetMode="External"/><Relationship Id="rId83" Type="http://schemas.openxmlformats.org/officeDocument/2006/relationships/hyperlink" Target="http://www.monografias.com/trabajos5/colarq/colarq.shtml" TargetMode="External"/><Relationship Id="rId88" Type="http://schemas.openxmlformats.org/officeDocument/2006/relationships/hyperlink" Target="http://www.monografias.com/trabajos7/perde/perde.shtml" TargetMode="External"/><Relationship Id="rId91" Type="http://schemas.openxmlformats.org/officeDocument/2006/relationships/hyperlink" Target="http://www.monografias.com/trabajos61/didactica-matematica/didactica-matematica2.shtml" TargetMode="External"/><Relationship Id="rId1" Type="http://schemas.openxmlformats.org/officeDocument/2006/relationships/numbering" Target="numbering.xml"/><Relationship Id="rId6" Type="http://schemas.openxmlformats.org/officeDocument/2006/relationships/hyperlink" Target="http://www.monografias.com/trabajos6/etic/etic.shtml" TargetMode="External"/><Relationship Id="rId15" Type="http://schemas.openxmlformats.org/officeDocument/2006/relationships/hyperlink" Target="http://www.monografias.com/trabajos55/historias-de-matematicos/historias-de-matematicos.shtml" TargetMode="External"/><Relationship Id="rId23" Type="http://schemas.openxmlformats.org/officeDocument/2006/relationships/hyperlink" Target="http://www.monografias.com/trabajos15/todorov/todorov.shtml" TargetMode="External"/><Relationship Id="rId28" Type="http://schemas.openxmlformats.org/officeDocument/2006/relationships/hyperlink" Target="http://www.monografias.com/trabajos15/algoritmos/algoritmos.shtml" TargetMode="External"/><Relationship Id="rId36" Type="http://schemas.openxmlformats.org/officeDocument/2006/relationships/hyperlink" Target="http://www.monografias.com/Educacion/index.shtml" TargetMode="External"/><Relationship Id="rId49" Type="http://schemas.openxmlformats.org/officeDocument/2006/relationships/hyperlink" Target="http://www.monografias.com/trabajos11/henrym/henrym.shtml" TargetMode="External"/><Relationship Id="rId57" Type="http://schemas.openxmlformats.org/officeDocument/2006/relationships/hyperlink" Target="http://www.monografias.com/trabajos11/metods/metods.shtml" TargetMode="External"/><Relationship Id="rId10" Type="http://schemas.openxmlformats.org/officeDocument/2006/relationships/hyperlink" Target="http://www.monografias.com/trabajos/culturaegipcia/culturaegipcia.shtml" TargetMode="External"/><Relationship Id="rId31" Type="http://schemas.openxmlformats.org/officeDocument/2006/relationships/hyperlink" Target="http://www.monografias.com/trabajos15/computadoras/computadoras.shtml" TargetMode="External"/><Relationship Id="rId44" Type="http://schemas.openxmlformats.org/officeDocument/2006/relationships/hyperlink" Target="http://www.monografias.com/trabajos16/espacio-tiempo/espacio-tiempo.shtml" TargetMode="External"/><Relationship Id="rId52" Type="http://schemas.openxmlformats.org/officeDocument/2006/relationships/hyperlink" Target="http://www.monografias.com/trabajos13/librylec/librylec.shtml" TargetMode="External"/><Relationship Id="rId60" Type="http://schemas.openxmlformats.org/officeDocument/2006/relationships/hyperlink" Target="http://www.monografias.com/trabajos7/plane/plane.shtml" TargetMode="External"/><Relationship Id="rId65" Type="http://schemas.openxmlformats.org/officeDocument/2006/relationships/hyperlink" Target="http://www.monografias.com/trabajos11/contrest/contrest.shtml" TargetMode="External"/><Relationship Id="rId73" Type="http://schemas.openxmlformats.org/officeDocument/2006/relationships/hyperlink" Target="http://www.monografias.com/trabajos16/contabilidad-mercantil/contabilidad-mercantil.shtml" TargetMode="External"/><Relationship Id="rId78" Type="http://schemas.openxmlformats.org/officeDocument/2006/relationships/hyperlink" Target="http://www.monografias.com/trabajos11/tebas/tebas.shtml" TargetMode="External"/><Relationship Id="rId81" Type="http://schemas.openxmlformats.org/officeDocument/2006/relationships/hyperlink" Target="http://www.monografias.com/trabajos5/colarq/colarq.shtml" TargetMode="External"/><Relationship Id="rId86" Type="http://schemas.openxmlformats.org/officeDocument/2006/relationships/hyperlink" Target="http://www.monografias.com/trabajos12/orsen/orsen.shtml" TargetMode="External"/><Relationship Id="rId4" Type="http://schemas.openxmlformats.org/officeDocument/2006/relationships/settings" Target="settings.xml"/><Relationship Id="rId9" Type="http://schemas.openxmlformats.org/officeDocument/2006/relationships/hyperlink" Target="http://www.monografias.com/trabajos5/teap/tea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6688</Words>
  <Characters>36786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2013-09-11T05:47:00Z</dcterms:created>
  <dcterms:modified xsi:type="dcterms:W3CDTF">2013-09-11T06:39:00Z</dcterms:modified>
</cp:coreProperties>
</file>